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A140F" w14:textId="77777777" w:rsidR="001611E7" w:rsidRDefault="001611E7" w:rsidP="001611E7">
      <w:pPr>
        <w:pStyle w:val="my-2"/>
        <w:spacing w:before="0" w:beforeAutospacing="0" w:after="240" w:afterAutospacing="0"/>
        <w:jc w:val="center"/>
        <w:rPr>
          <w:rFonts w:asciiTheme="minorHAnsi" w:hAnsiTheme="minorHAnsi" w:cstheme="minorHAnsi"/>
          <w:b/>
          <w:bCs/>
          <w:color w:val="1F4E79" w:themeColor="accent5" w:themeShade="80"/>
          <w:sz w:val="44"/>
          <w:szCs w:val="44"/>
          <w:lang w:val="en-US"/>
        </w:rPr>
      </w:pPr>
    </w:p>
    <w:p w14:paraId="69A24002" w14:textId="617EC2F5" w:rsidR="001611E7" w:rsidRDefault="001611E7" w:rsidP="001611E7">
      <w:pPr>
        <w:pStyle w:val="my-2"/>
        <w:spacing w:before="0" w:beforeAutospacing="0" w:after="240" w:afterAutospacing="0"/>
        <w:jc w:val="center"/>
        <w:rPr>
          <w:rFonts w:asciiTheme="minorHAnsi" w:hAnsiTheme="minorHAnsi" w:cstheme="minorHAnsi"/>
          <w:b/>
          <w:bCs/>
          <w:color w:val="1F4E79" w:themeColor="accent5" w:themeShade="80"/>
          <w:sz w:val="44"/>
          <w:szCs w:val="44"/>
          <w:lang w:val="en-US"/>
        </w:rPr>
      </w:pPr>
      <w:r w:rsidRPr="001611E7">
        <w:rPr>
          <w:rFonts w:asciiTheme="minorHAnsi" w:hAnsiTheme="minorHAnsi" w:cstheme="minorHAnsi"/>
          <w:b/>
          <w:bCs/>
          <w:color w:val="1F4E79" w:themeColor="accent5" w:themeShade="80"/>
          <w:sz w:val="44"/>
          <w:szCs w:val="44"/>
          <w:lang w:val="en-US"/>
        </w:rPr>
        <w:t>CALL FOR PARTICIPATION</w:t>
      </w:r>
    </w:p>
    <w:p w14:paraId="61B56904" w14:textId="77777777" w:rsidR="001611E7" w:rsidRDefault="001611E7" w:rsidP="001611E7">
      <w:pPr>
        <w:pStyle w:val="my-2"/>
        <w:spacing w:before="0" w:beforeAutospacing="0" w:after="240" w:afterAutospacing="0"/>
        <w:jc w:val="both"/>
        <w:rPr>
          <w:rFonts w:asciiTheme="minorHAnsi" w:hAnsiTheme="minorHAnsi" w:cstheme="minorHAnsi"/>
          <w:b/>
          <w:bCs/>
          <w:color w:val="1F4E79" w:themeColor="accent5" w:themeShade="80"/>
          <w:sz w:val="44"/>
          <w:szCs w:val="44"/>
          <w:lang w:val="en-US"/>
        </w:rPr>
      </w:pPr>
    </w:p>
    <w:p w14:paraId="7D55300D" w14:textId="38B0623C" w:rsidR="00294AAE" w:rsidRPr="001611E7" w:rsidRDefault="00294AAE" w:rsidP="001611E7">
      <w:pPr>
        <w:pStyle w:val="my-2"/>
        <w:spacing w:before="0" w:beforeAutospacing="0" w:after="240" w:afterAutospacing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1611E7">
        <w:rPr>
          <w:rFonts w:asciiTheme="minorHAnsi" w:hAnsiTheme="minorHAnsi" w:cstheme="minorHAnsi"/>
          <w:sz w:val="28"/>
          <w:szCs w:val="28"/>
          <w:lang w:val="en-US"/>
        </w:rPr>
        <w:t>The Shanghai International Studies University (SISU) and Hassan II University of Casablanca are pleased to announce the 8</w:t>
      </w:r>
      <w:r w:rsidRPr="001611E7">
        <w:rPr>
          <w:rFonts w:asciiTheme="minorHAnsi" w:hAnsiTheme="minorHAnsi" w:cstheme="minorHAnsi"/>
          <w:sz w:val="28"/>
          <w:szCs w:val="28"/>
          <w:vertAlign w:val="superscript"/>
          <w:lang w:val="en-US"/>
        </w:rPr>
        <w:t>th</w:t>
      </w:r>
      <w:r w:rsidRPr="001611E7">
        <w:rPr>
          <w:rFonts w:asciiTheme="minorHAnsi" w:hAnsiTheme="minorHAnsi" w:cstheme="minorHAnsi"/>
          <w:sz w:val="28"/>
          <w:szCs w:val="28"/>
          <w:lang w:val="en-US"/>
        </w:rPr>
        <w:t xml:space="preserve"> edition of the conference "</w:t>
      </w:r>
      <w:r w:rsidRPr="001611E7">
        <w:rPr>
          <w:rFonts w:asciiTheme="minorHAnsi" w:hAnsiTheme="minorHAnsi" w:cstheme="minorHAnsi"/>
          <w:b/>
          <w:bCs/>
          <w:sz w:val="28"/>
          <w:szCs w:val="28"/>
          <w:lang w:val="en-US"/>
        </w:rPr>
        <w:t>At the Two Ends of the Silk Road: China and Morocco," - "</w:t>
      </w:r>
      <w:r w:rsidRPr="001611E7">
        <w:rPr>
          <w:rFonts w:asciiTheme="minorHAnsi" w:hAnsiTheme="minorHAnsi" w:cstheme="minorHAnsi"/>
          <w:b/>
          <w:bCs/>
          <w:sz w:val="28"/>
          <w:szCs w:val="28"/>
          <w:rtl/>
          <w:lang w:val="en-US"/>
        </w:rPr>
        <w:t>على طرفي طريق الحرير: الصين والمغرب</w:t>
      </w:r>
      <w:r w:rsidRPr="001611E7">
        <w:rPr>
          <w:rFonts w:asciiTheme="minorHAnsi" w:hAnsiTheme="minorHAnsi" w:cstheme="minorHAnsi"/>
          <w:b/>
          <w:bCs/>
          <w:sz w:val="28"/>
          <w:szCs w:val="28"/>
          <w:lang w:val="en-US"/>
        </w:rPr>
        <w:t>"</w:t>
      </w:r>
      <w:r w:rsidRPr="001611E7">
        <w:rPr>
          <w:rFonts w:asciiTheme="minorHAnsi" w:hAnsiTheme="minorHAnsi" w:cstheme="minorHAnsi"/>
          <w:sz w:val="28"/>
          <w:szCs w:val="28"/>
        </w:rPr>
        <w:t>﻿</w:t>
      </w:r>
      <w:r w:rsidRPr="001611E7">
        <w:rPr>
          <w:rFonts w:asciiTheme="minorHAnsi" w:hAnsiTheme="minorHAnsi" w:cstheme="minorHAnsi"/>
          <w:sz w:val="28"/>
          <w:szCs w:val="28"/>
          <w:lang w:val="en-US"/>
        </w:rPr>
        <w:t xml:space="preserve"> -, to be held on November 22-23, 2025, in Shanghai.</w:t>
      </w:r>
    </w:p>
    <w:p w14:paraId="4821652C" w14:textId="77777777" w:rsidR="00294AAE" w:rsidRPr="001611E7" w:rsidRDefault="00294AAE" w:rsidP="001611E7">
      <w:pPr>
        <w:pStyle w:val="my-2"/>
        <w:spacing w:before="0" w:beforeAutospacing="0" w:after="240" w:afterAutospacing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1611E7">
        <w:rPr>
          <w:rFonts w:asciiTheme="minorHAnsi" w:hAnsiTheme="minorHAnsi" w:cstheme="minorHAnsi"/>
          <w:sz w:val="28"/>
          <w:szCs w:val="28"/>
          <w:lang w:val="en-US"/>
        </w:rPr>
        <w:t xml:space="preserve">The theme of this edition is: </w:t>
      </w:r>
      <w:r w:rsidRPr="001611E7">
        <w:rPr>
          <w:rFonts w:asciiTheme="minorHAnsi" w:hAnsiTheme="minorHAnsi" w:cstheme="minorHAnsi"/>
          <w:b/>
          <w:bCs/>
          <w:sz w:val="28"/>
          <w:szCs w:val="28"/>
          <w:lang w:val="en-US"/>
        </w:rPr>
        <w:t>"Civilization Exchange and Mutual Learning on the Ancient Silk Road: History, Today, and Future."</w:t>
      </w:r>
      <w:r w:rsidRPr="001611E7">
        <w:rPr>
          <w:rFonts w:asciiTheme="minorHAnsi" w:hAnsiTheme="minorHAnsi" w:cstheme="minorHAnsi"/>
          <w:sz w:val="28"/>
          <w:szCs w:val="28"/>
          <w:lang w:val="en-US"/>
        </w:rPr>
        <w:t xml:space="preserve"> The conference will feature three parallel sub-forums addressing the following topics:</w:t>
      </w:r>
    </w:p>
    <w:p w14:paraId="44332BF7" w14:textId="77777777" w:rsidR="00294AAE" w:rsidRPr="001611E7" w:rsidRDefault="00294AAE" w:rsidP="001611E7">
      <w:pPr>
        <w:pStyle w:val="my-2"/>
        <w:numPr>
          <w:ilvl w:val="0"/>
          <w:numId w:val="1"/>
        </w:numPr>
        <w:spacing w:before="0" w:beforeAutospacing="0" w:after="240" w:afterAutospacing="0"/>
        <w:ind w:left="714" w:hanging="357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1611E7">
        <w:rPr>
          <w:rFonts w:asciiTheme="minorHAnsi" w:hAnsiTheme="minorHAnsi" w:cstheme="minorHAnsi"/>
          <w:b/>
          <w:bCs/>
          <w:sz w:val="28"/>
          <w:szCs w:val="28"/>
          <w:lang w:val="en-US"/>
        </w:rPr>
        <w:t>Sub-forum 1</w:t>
      </w:r>
      <w:r w:rsidRPr="001611E7">
        <w:rPr>
          <w:rFonts w:asciiTheme="minorHAnsi" w:hAnsiTheme="minorHAnsi" w:cstheme="minorHAnsi"/>
          <w:sz w:val="28"/>
          <w:szCs w:val="28"/>
          <w:lang w:val="en-US"/>
        </w:rPr>
        <w:t>: Historical and Geographical Interpretation of Civilization Exchange and Mutual Learning</w:t>
      </w:r>
    </w:p>
    <w:p w14:paraId="7A2A7A8B" w14:textId="77777777" w:rsidR="00294AAE" w:rsidRPr="001611E7" w:rsidRDefault="00294AAE" w:rsidP="001611E7">
      <w:pPr>
        <w:pStyle w:val="my-2"/>
        <w:numPr>
          <w:ilvl w:val="0"/>
          <w:numId w:val="1"/>
        </w:numPr>
        <w:spacing w:before="0" w:beforeAutospacing="0" w:after="240" w:afterAutospacing="0"/>
        <w:ind w:left="714" w:hanging="357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1611E7">
        <w:rPr>
          <w:rFonts w:asciiTheme="minorHAnsi" w:hAnsiTheme="minorHAnsi" w:cstheme="minorHAnsi"/>
          <w:b/>
          <w:bCs/>
          <w:sz w:val="28"/>
          <w:szCs w:val="28"/>
          <w:lang w:val="en-US"/>
        </w:rPr>
        <w:t>Parallel Sub-forum 2</w:t>
      </w:r>
      <w:r w:rsidRPr="001611E7">
        <w:rPr>
          <w:rFonts w:asciiTheme="minorHAnsi" w:hAnsiTheme="minorHAnsi" w:cstheme="minorHAnsi"/>
          <w:sz w:val="28"/>
          <w:szCs w:val="28"/>
          <w:lang w:val="en-US"/>
        </w:rPr>
        <w:t>: Practical Exploration of All-Round Collaboration and Joint Progress</w:t>
      </w:r>
    </w:p>
    <w:p w14:paraId="4AAC2234" w14:textId="77777777" w:rsidR="00294AAE" w:rsidRPr="001611E7" w:rsidRDefault="00294AAE" w:rsidP="001611E7">
      <w:pPr>
        <w:pStyle w:val="my-2"/>
        <w:numPr>
          <w:ilvl w:val="0"/>
          <w:numId w:val="1"/>
        </w:numPr>
        <w:spacing w:before="0" w:beforeAutospacing="0" w:after="240" w:afterAutospacing="0"/>
        <w:ind w:left="714" w:hanging="357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1611E7">
        <w:rPr>
          <w:rFonts w:asciiTheme="minorHAnsi" w:hAnsiTheme="minorHAnsi" w:cstheme="minorHAnsi"/>
          <w:b/>
          <w:bCs/>
          <w:sz w:val="28"/>
          <w:szCs w:val="28"/>
          <w:lang w:val="en-US"/>
        </w:rPr>
        <w:t>Parallel Sub-forum 3</w:t>
      </w:r>
      <w:r w:rsidRPr="001611E7">
        <w:rPr>
          <w:rFonts w:asciiTheme="minorHAnsi" w:hAnsiTheme="minorHAnsi" w:cstheme="minorHAnsi"/>
          <w:sz w:val="28"/>
          <w:szCs w:val="28"/>
          <w:lang w:val="en-US"/>
        </w:rPr>
        <w:t>: China-Arab Strategic Cooperation and Regional &amp; International Hot Issues</w:t>
      </w:r>
    </w:p>
    <w:p w14:paraId="142226FC" w14:textId="77777777" w:rsidR="001611E7" w:rsidRDefault="00C0393E" w:rsidP="001611E7">
      <w:pPr>
        <w:spacing w:after="240" w:line="240" w:lineRule="auto"/>
        <w:jc w:val="both"/>
        <w:rPr>
          <w:rFonts w:cstheme="minorHAnsi"/>
          <w:sz w:val="28"/>
          <w:szCs w:val="28"/>
          <w:lang w:val="en-US"/>
        </w:rPr>
      </w:pPr>
      <w:r w:rsidRPr="001611E7">
        <w:rPr>
          <w:rFonts w:cstheme="minorHAnsi"/>
          <w:sz w:val="28"/>
          <w:szCs w:val="28"/>
          <w:lang w:val="en-US"/>
        </w:rPr>
        <w:t xml:space="preserve">This call invites applications for two positions, aimed at two faculty researchers from Hassan II University of Casablanca. </w:t>
      </w:r>
    </w:p>
    <w:p w14:paraId="59B3BD70" w14:textId="471BE4B7" w:rsidR="001611E7" w:rsidRPr="001611E7" w:rsidRDefault="00C0393E" w:rsidP="001611E7">
      <w:pPr>
        <w:spacing w:after="240" w:line="240" w:lineRule="auto"/>
        <w:jc w:val="both"/>
        <w:rPr>
          <w:rFonts w:cstheme="minorHAnsi"/>
          <w:sz w:val="28"/>
          <w:szCs w:val="28"/>
          <w:lang w:val="en-US"/>
        </w:rPr>
      </w:pPr>
      <w:r w:rsidRPr="001611E7">
        <w:rPr>
          <w:rFonts w:cstheme="minorHAnsi"/>
          <w:sz w:val="28"/>
          <w:szCs w:val="28"/>
          <w:lang w:val="en-US"/>
        </w:rPr>
        <w:t xml:space="preserve">Applicants must clearly specify which sub-forum axis their proposal addresses. Proposals may be submitted in either Arabic or English and should include a title, a 10-line abstract, specification of the chosen sub-forum, and a CV. </w:t>
      </w:r>
    </w:p>
    <w:p w14:paraId="4B2A4038" w14:textId="39624283" w:rsidR="005D0217" w:rsidRPr="001611E7" w:rsidRDefault="00C0393E" w:rsidP="001611E7">
      <w:pPr>
        <w:spacing w:after="240" w:line="240" w:lineRule="auto"/>
        <w:jc w:val="both"/>
        <w:rPr>
          <w:rFonts w:cstheme="minorHAnsi"/>
          <w:sz w:val="28"/>
          <w:szCs w:val="28"/>
          <w:rtl/>
          <w:lang w:val="en-US"/>
        </w:rPr>
      </w:pPr>
      <w:r w:rsidRPr="001611E7">
        <w:rPr>
          <w:rFonts w:cstheme="minorHAnsi"/>
          <w:b/>
          <w:bCs/>
          <w:color w:val="1F4E79" w:themeColor="accent5" w:themeShade="80"/>
          <w:sz w:val="28"/>
          <w:szCs w:val="28"/>
          <w:lang w:val="en-US"/>
        </w:rPr>
        <w:t>The deadline for submissions is October 24, 2025</w:t>
      </w:r>
      <w:r w:rsidRPr="001611E7">
        <w:rPr>
          <w:rFonts w:cstheme="minorHAnsi"/>
          <w:sz w:val="28"/>
          <w:szCs w:val="28"/>
          <w:lang w:val="en-US"/>
        </w:rPr>
        <w:t xml:space="preserve">. Applications should be sent to the following address: </w:t>
      </w:r>
      <w:hyperlink r:id="rId7" w:history="1">
        <w:r w:rsidR="009124E1" w:rsidRPr="001F771C">
          <w:rPr>
            <w:rStyle w:val="Lienhypertexte"/>
            <w:rFonts w:cstheme="minorHAnsi"/>
            <w:sz w:val="28"/>
            <w:szCs w:val="28"/>
            <w:lang w:val="en-US"/>
          </w:rPr>
          <w:t>UH2C.SISU@univh2c.ma</w:t>
        </w:r>
      </w:hyperlink>
      <w:r w:rsidR="009124E1">
        <w:rPr>
          <w:rFonts w:cstheme="minorHAnsi"/>
          <w:sz w:val="28"/>
          <w:szCs w:val="28"/>
          <w:lang w:val="en-US"/>
        </w:rPr>
        <w:t xml:space="preserve"> </w:t>
      </w:r>
    </w:p>
    <w:sectPr w:rsidR="005D0217" w:rsidRPr="001611E7" w:rsidSect="001611E7">
      <w:headerReference w:type="default" r:id="rId8"/>
      <w:pgSz w:w="11906" w:h="16838"/>
      <w:pgMar w:top="1417" w:right="1417" w:bottom="1417" w:left="1417" w:header="708" w:footer="708" w:gutter="0"/>
      <w:pgBorders w:offsetFrom="page">
        <w:top w:val="double" w:sz="4" w:space="24" w:color="1F4E79" w:themeColor="accent5" w:themeShade="80"/>
        <w:left w:val="double" w:sz="4" w:space="24" w:color="1F4E79" w:themeColor="accent5" w:themeShade="80"/>
        <w:bottom w:val="double" w:sz="4" w:space="24" w:color="1F4E79" w:themeColor="accent5" w:themeShade="80"/>
        <w:right w:val="double" w:sz="4" w:space="24" w:color="1F4E79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471CC" w14:textId="77777777" w:rsidR="002D084E" w:rsidRDefault="002D084E" w:rsidP="001611E7">
      <w:pPr>
        <w:spacing w:after="0" w:line="240" w:lineRule="auto"/>
      </w:pPr>
      <w:r>
        <w:separator/>
      </w:r>
    </w:p>
  </w:endnote>
  <w:endnote w:type="continuationSeparator" w:id="0">
    <w:p w14:paraId="7C58FB43" w14:textId="77777777" w:rsidR="002D084E" w:rsidRDefault="002D084E" w:rsidP="0016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BCAA3" w14:textId="77777777" w:rsidR="002D084E" w:rsidRDefault="002D084E" w:rsidP="001611E7">
      <w:pPr>
        <w:spacing w:after="0" w:line="240" w:lineRule="auto"/>
      </w:pPr>
      <w:r>
        <w:separator/>
      </w:r>
    </w:p>
  </w:footnote>
  <w:footnote w:type="continuationSeparator" w:id="0">
    <w:p w14:paraId="42EC52CE" w14:textId="77777777" w:rsidR="002D084E" w:rsidRDefault="002D084E" w:rsidP="00161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02D19" w14:textId="3570C5D6" w:rsidR="001611E7" w:rsidRDefault="001611E7">
    <w:pPr>
      <w:pStyle w:val="En-tte"/>
    </w:pPr>
    <w:r>
      <w:rPr>
        <w:rFonts w:cstheme="minorHAnsi"/>
        <w:noProof/>
        <w:lang w:val="en-US"/>
      </w:rPr>
      <w:drawing>
        <wp:inline distT="0" distB="0" distL="0" distR="0" wp14:anchorId="238B5273" wp14:editId="0BF0A33D">
          <wp:extent cx="1501918" cy="1254081"/>
          <wp:effectExtent l="0" t="0" r="0" b="0"/>
          <wp:docPr id="185227613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276135" name="Image 18522761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849" cy="1263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11E7">
      <w:rPr>
        <w:rFonts w:cstheme="minorHAnsi"/>
        <w:noProof/>
        <w:lang w:val="en-US"/>
      </w:rPr>
      <w:t xml:space="preserve"> </w:t>
    </w:r>
    <w:r>
      <w:rPr>
        <w:rFonts w:cstheme="minorHAnsi"/>
        <w:noProof/>
        <w:lang w:val="en-US"/>
      </w:rPr>
      <w:t xml:space="preserve">                                                                                            </w:t>
    </w:r>
    <w:r>
      <w:rPr>
        <w:rFonts w:cstheme="minorHAnsi"/>
        <w:noProof/>
        <w:lang w:val="en-US"/>
      </w:rPr>
      <w:drawing>
        <wp:inline distT="0" distB="0" distL="0" distR="0" wp14:anchorId="53A76782" wp14:editId="583AD199">
          <wp:extent cx="1300480" cy="1292249"/>
          <wp:effectExtent l="0" t="0" r="0" b="3175"/>
          <wp:docPr id="150827099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270993" name="Image 150827099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28" cy="1295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F6937"/>
    <w:multiLevelType w:val="multilevel"/>
    <w:tmpl w:val="7E94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6715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AE"/>
    <w:rsid w:val="001611E7"/>
    <w:rsid w:val="0022744B"/>
    <w:rsid w:val="00294AAE"/>
    <w:rsid w:val="002D084E"/>
    <w:rsid w:val="005D0217"/>
    <w:rsid w:val="009124E1"/>
    <w:rsid w:val="00C0393E"/>
    <w:rsid w:val="00D6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1E65"/>
  <w15:chartTrackingRefBased/>
  <w15:docId w15:val="{731E55B4-AF8B-451B-9F54-64BFE468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4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4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4A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4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4A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4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4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4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4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4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4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4A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4AA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4AA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4AA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4AA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4AA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4AA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4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4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4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4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4AA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4AA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4AA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4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4AA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4AAE"/>
    <w:rPr>
      <w:b/>
      <w:bCs/>
      <w:smallCaps/>
      <w:color w:val="2F5496" w:themeColor="accent1" w:themeShade="BF"/>
      <w:spacing w:val="5"/>
    </w:rPr>
  </w:style>
  <w:style w:type="paragraph" w:customStyle="1" w:styleId="my-2">
    <w:name w:val="my-2"/>
    <w:basedOn w:val="Normal"/>
    <w:rsid w:val="00294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1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11E7"/>
  </w:style>
  <w:style w:type="paragraph" w:styleId="Pieddepage">
    <w:name w:val="footer"/>
    <w:basedOn w:val="Normal"/>
    <w:link w:val="PieddepageCar"/>
    <w:uiPriority w:val="99"/>
    <w:unhideWhenUsed/>
    <w:rsid w:val="00161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11E7"/>
  </w:style>
  <w:style w:type="character" w:styleId="Lienhypertexte">
    <w:name w:val="Hyperlink"/>
    <w:basedOn w:val="Policepardfaut"/>
    <w:uiPriority w:val="99"/>
    <w:unhideWhenUsed/>
    <w:rsid w:val="009124E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2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H2C.SISU@univh2c.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FADMA AIT MOUS</dc:creator>
  <cp:keywords/>
  <dc:description/>
  <cp:lastModifiedBy>Asmaa Fethi</cp:lastModifiedBy>
  <cp:revision>4</cp:revision>
  <cp:lastPrinted>2025-10-19T18:04:00Z</cp:lastPrinted>
  <dcterms:created xsi:type="dcterms:W3CDTF">2025-10-19T18:04:00Z</dcterms:created>
  <dcterms:modified xsi:type="dcterms:W3CDTF">2025-10-22T14:11:00Z</dcterms:modified>
</cp:coreProperties>
</file>