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785F" w:rsidRDefault="00BA785F" w:rsidP="00BA785F">
      <w:pPr>
        <w:bidi w:val="0"/>
        <w:rPr>
          <w:rFonts w:ascii="Candara" w:hAnsi="Candara"/>
          <w:noProof/>
        </w:rPr>
      </w:pPr>
    </w:p>
    <w:p w:rsidR="00BA785F" w:rsidRDefault="00BA785F" w:rsidP="00BA785F">
      <w:pPr>
        <w:bidi w:val="0"/>
        <w:rPr>
          <w:rFonts w:ascii="Candara" w:hAnsi="Candara"/>
          <w:noProof/>
        </w:rPr>
      </w:pPr>
    </w:p>
    <w:p w:rsidR="00BA785F" w:rsidRDefault="00BA785F" w:rsidP="00BA785F">
      <w:pPr>
        <w:bidi w:val="0"/>
        <w:rPr>
          <w:rFonts w:ascii="Candara" w:hAnsi="Candara"/>
          <w:noProof/>
        </w:rPr>
      </w:pPr>
    </w:p>
    <w:p w:rsidR="00BA785F" w:rsidRDefault="00BA785F" w:rsidP="00BA785F">
      <w:pPr>
        <w:bidi w:val="0"/>
        <w:rPr>
          <w:rFonts w:ascii="Candara" w:hAnsi="Candara"/>
          <w:noProof/>
        </w:rPr>
      </w:pPr>
    </w:p>
    <w:p w:rsidR="00BA785F" w:rsidRDefault="00BA785F" w:rsidP="00BA785F">
      <w:pPr>
        <w:bidi w:val="0"/>
        <w:rPr>
          <w:rFonts w:ascii="Candara" w:hAnsi="Candara"/>
          <w:noProof/>
        </w:rPr>
      </w:pPr>
    </w:p>
    <w:p w:rsidR="00BA785F" w:rsidRDefault="00BA785F" w:rsidP="00BA785F">
      <w:pPr>
        <w:bidi w:val="0"/>
        <w:rPr>
          <w:rFonts w:ascii="Candara" w:hAnsi="Candara"/>
          <w:noProof/>
        </w:rPr>
      </w:pPr>
    </w:p>
    <w:p w:rsidR="00BA785F" w:rsidRDefault="00BA785F" w:rsidP="00BA785F">
      <w:pPr>
        <w:bidi w:val="0"/>
        <w:rPr>
          <w:rFonts w:ascii="Candara" w:hAnsi="Candara"/>
          <w:noProof/>
        </w:rPr>
      </w:pPr>
    </w:p>
    <w:p w:rsidR="00BA785F" w:rsidRDefault="00BA785F" w:rsidP="00BA785F">
      <w:pPr>
        <w:bidi w:val="0"/>
        <w:rPr>
          <w:rFonts w:ascii="Candara" w:hAnsi="Candara"/>
          <w:noProof/>
        </w:rPr>
      </w:pPr>
    </w:p>
    <w:p w:rsidR="00BA785F" w:rsidRDefault="00BA785F" w:rsidP="00BA785F">
      <w:pPr>
        <w:bidi w:val="0"/>
        <w:rPr>
          <w:rFonts w:ascii="Candara" w:hAnsi="Candara"/>
          <w:noProof/>
        </w:rPr>
      </w:pPr>
    </w:p>
    <w:p w:rsidR="00BA785F" w:rsidRDefault="00BA785F" w:rsidP="00BA785F">
      <w:pPr>
        <w:bidi w:val="0"/>
        <w:rPr>
          <w:rFonts w:ascii="Candara" w:hAnsi="Candara"/>
          <w:noProof/>
        </w:rPr>
      </w:pPr>
    </w:p>
    <w:p w:rsidR="00BA785F" w:rsidRDefault="00BA785F" w:rsidP="00BA785F">
      <w:pPr>
        <w:bidi w:val="0"/>
        <w:rPr>
          <w:rFonts w:ascii="Candara" w:hAnsi="Candara"/>
          <w:noProof/>
        </w:rPr>
      </w:pPr>
    </w:p>
    <w:p w:rsidR="00BA785F" w:rsidRPr="00C41829" w:rsidRDefault="00BA785F" w:rsidP="00BA785F">
      <w:pPr>
        <w:bidi w:val="0"/>
        <w:rPr>
          <w:rFonts w:ascii="Candara" w:hAnsi="Candara"/>
          <w:b/>
          <w:sz w:val="20"/>
          <w:szCs w:val="20"/>
          <w:lang w:eastAsia="fr-CA"/>
        </w:rPr>
      </w:pPr>
    </w:p>
    <w:p w:rsidR="00BA785F" w:rsidRPr="00C41829" w:rsidRDefault="00BA785F" w:rsidP="00BA785F">
      <w:pPr>
        <w:bidi w:val="0"/>
        <w:jc w:val="lowKashida"/>
        <w:rPr>
          <w:rFonts w:ascii="Candara" w:hAnsi="Candara"/>
          <w:b/>
          <w:sz w:val="20"/>
          <w:szCs w:val="20"/>
          <w:lang w:eastAsia="fr-CA"/>
        </w:rPr>
      </w:pPr>
    </w:p>
    <w:p w:rsidR="00BA785F" w:rsidRPr="00C41829" w:rsidRDefault="00BA785F" w:rsidP="00BA785F">
      <w:pPr>
        <w:bidi w:val="0"/>
        <w:rPr>
          <w:rFonts w:ascii="Candara" w:hAnsi="Candara"/>
          <w:b/>
          <w:sz w:val="20"/>
          <w:szCs w:val="20"/>
          <w:lang w:eastAsia="fr-CA"/>
        </w:rPr>
      </w:pPr>
    </w:p>
    <w:tbl>
      <w:tblPr>
        <w:tblW w:w="3081" w:type="pct"/>
        <w:jc w:val="center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8"/>
      </w:tblGrid>
      <w:tr w:rsidR="00BA785F" w:rsidRPr="00C41829" w:rsidTr="004C121D">
        <w:trPr>
          <w:trHeight w:val="1667"/>
          <w:jc w:val="center"/>
        </w:trPr>
        <w:tc>
          <w:tcPr>
            <w:tcW w:w="5000" w:type="pct"/>
            <w:tcBorders>
              <w:top w:val="thinThickSmallGap" w:sz="12" w:space="0" w:color="auto"/>
              <w:bottom w:val="thickThinSmallGap" w:sz="12" w:space="0" w:color="auto"/>
            </w:tcBorders>
            <w:shd w:val="clear" w:color="auto" w:fill="DEEAF6"/>
          </w:tcPr>
          <w:p w:rsidR="00BA785F" w:rsidRPr="00C41829" w:rsidRDefault="00BA785F" w:rsidP="004C121D">
            <w:pPr>
              <w:bidi w:val="0"/>
              <w:spacing w:line="240" w:lineRule="exact"/>
              <w:jc w:val="center"/>
              <w:rPr>
                <w:rFonts w:ascii="Candara" w:hAnsi="Candara"/>
                <w:color w:val="17365D"/>
                <w:sz w:val="20"/>
                <w:szCs w:val="20"/>
              </w:rPr>
            </w:pPr>
          </w:p>
          <w:p w:rsidR="00BA785F" w:rsidRPr="00C41829" w:rsidRDefault="00BA785F" w:rsidP="004C121D">
            <w:pPr>
              <w:bidi w:val="0"/>
              <w:jc w:val="center"/>
              <w:rPr>
                <w:rFonts w:ascii="Candara" w:hAnsi="Candara"/>
                <w:b/>
                <w:color w:val="17365D"/>
                <w:sz w:val="20"/>
                <w:szCs w:val="20"/>
                <w:lang w:eastAsia="fr-CA"/>
              </w:rPr>
            </w:pPr>
          </w:p>
          <w:p w:rsidR="00BA785F" w:rsidRPr="00C41829" w:rsidRDefault="00BA785F" w:rsidP="004C121D">
            <w:pPr>
              <w:shd w:val="clear" w:color="auto" w:fill="DEEAF6"/>
              <w:bidi w:val="0"/>
              <w:jc w:val="center"/>
              <w:rPr>
                <w:rFonts w:ascii="Candara" w:hAnsi="Candara"/>
                <w:b/>
                <w:color w:val="17365D"/>
                <w:sz w:val="44"/>
                <w:szCs w:val="44"/>
                <w:lang w:eastAsia="fr-CA"/>
              </w:rPr>
            </w:pPr>
            <w:r w:rsidRPr="00C41829">
              <w:rPr>
                <w:rFonts w:ascii="Candara" w:hAnsi="Candara"/>
                <w:b/>
                <w:color w:val="17365D"/>
                <w:sz w:val="44"/>
                <w:szCs w:val="44"/>
                <w:lang w:eastAsia="fr-CA"/>
              </w:rPr>
              <w:t>DESCRIPTIF DU MODULE</w:t>
            </w:r>
          </w:p>
          <w:p w:rsidR="00BA785F" w:rsidRPr="00C41829" w:rsidRDefault="00BA785F" w:rsidP="004C121D">
            <w:pPr>
              <w:shd w:val="clear" w:color="auto" w:fill="DEEAF6"/>
              <w:bidi w:val="0"/>
              <w:jc w:val="center"/>
              <w:rPr>
                <w:rFonts w:ascii="Candara" w:hAnsi="Candara"/>
                <w:b/>
                <w:bCs/>
                <w:color w:val="17365D"/>
                <w:sz w:val="20"/>
                <w:szCs w:val="20"/>
              </w:rPr>
            </w:pPr>
          </w:p>
          <w:p w:rsidR="00BA785F" w:rsidRPr="00C41829" w:rsidRDefault="00BA785F" w:rsidP="004C121D">
            <w:pPr>
              <w:bidi w:val="0"/>
              <w:spacing w:line="240" w:lineRule="exact"/>
              <w:jc w:val="center"/>
              <w:rPr>
                <w:rFonts w:ascii="Candara" w:hAnsi="Candara"/>
                <w:color w:val="17365D"/>
                <w:sz w:val="20"/>
                <w:szCs w:val="20"/>
              </w:rPr>
            </w:pPr>
          </w:p>
        </w:tc>
      </w:tr>
    </w:tbl>
    <w:p w:rsidR="00BA785F" w:rsidRPr="00C41829" w:rsidRDefault="00BA785F" w:rsidP="00BA785F">
      <w:pPr>
        <w:bidi w:val="0"/>
        <w:rPr>
          <w:rFonts w:ascii="Candara" w:hAnsi="Candara"/>
          <w:b/>
          <w:sz w:val="20"/>
          <w:szCs w:val="20"/>
          <w:lang w:eastAsia="fr-CA"/>
        </w:rPr>
      </w:pPr>
    </w:p>
    <w:p w:rsidR="00BA785F" w:rsidRPr="00C41829" w:rsidRDefault="00BA785F" w:rsidP="00BA785F">
      <w:pPr>
        <w:bidi w:val="0"/>
        <w:rPr>
          <w:rFonts w:ascii="Candara" w:hAnsi="Candara"/>
          <w:b/>
          <w:sz w:val="20"/>
          <w:szCs w:val="20"/>
          <w:lang w:eastAsia="fr-CA"/>
        </w:rPr>
      </w:pPr>
    </w:p>
    <w:p w:rsidR="00BA785F" w:rsidRPr="00C41829" w:rsidRDefault="00BA785F" w:rsidP="00BA785F">
      <w:pPr>
        <w:bidi w:val="0"/>
        <w:rPr>
          <w:rFonts w:ascii="Candara" w:hAnsi="Candara"/>
          <w:b/>
          <w:sz w:val="20"/>
          <w:szCs w:val="20"/>
          <w:lang w:eastAsia="fr-CA"/>
        </w:rPr>
      </w:pPr>
    </w:p>
    <w:p w:rsidR="00BA785F" w:rsidRPr="00C41829" w:rsidRDefault="00BA785F" w:rsidP="00BA785F">
      <w:pPr>
        <w:bidi w:val="0"/>
        <w:rPr>
          <w:rFonts w:ascii="Candara" w:hAnsi="Candara"/>
          <w:b/>
          <w:sz w:val="20"/>
          <w:szCs w:val="20"/>
          <w:lang w:eastAsia="fr-CA"/>
        </w:rPr>
      </w:pPr>
    </w:p>
    <w:p w:rsidR="00BA785F" w:rsidRPr="00C41829" w:rsidRDefault="00BA785F" w:rsidP="00BA785F">
      <w:pPr>
        <w:bidi w:val="0"/>
        <w:jc w:val="lowKashida"/>
        <w:rPr>
          <w:rFonts w:ascii="Candara" w:hAnsi="Candara"/>
          <w:b/>
          <w:sz w:val="20"/>
          <w:szCs w:val="20"/>
          <w:lang w:eastAsia="fr-CA"/>
        </w:rPr>
      </w:pPr>
    </w:p>
    <w:tbl>
      <w:tblPr>
        <w:tblW w:w="976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4361"/>
        <w:gridCol w:w="5404"/>
      </w:tblGrid>
      <w:tr w:rsidR="00BA785F" w:rsidRPr="00C41829" w:rsidTr="004C121D">
        <w:trPr>
          <w:trHeight w:val="464"/>
          <w:jc w:val="center"/>
        </w:trPr>
        <w:tc>
          <w:tcPr>
            <w:tcW w:w="4361" w:type="dxa"/>
            <w:tcBorders>
              <w:top w:val="single" w:sz="12" w:space="0" w:color="auto"/>
            </w:tcBorders>
            <w:shd w:val="clear" w:color="auto" w:fill="F2F2F2"/>
            <w:vAlign w:val="center"/>
          </w:tcPr>
          <w:p w:rsidR="00BA785F" w:rsidRPr="00C41829" w:rsidRDefault="00BA785F" w:rsidP="004C121D">
            <w:pPr>
              <w:bidi w:val="0"/>
              <w:spacing w:line="360" w:lineRule="auto"/>
              <w:rPr>
                <w:rFonts w:ascii="Candara" w:hAnsi="Candara"/>
                <w:b/>
                <w:bCs/>
              </w:rPr>
            </w:pPr>
            <w:r w:rsidRPr="00C41829">
              <w:rPr>
                <w:rFonts w:ascii="Candara" w:hAnsi="Candara"/>
                <w:b/>
                <w:bCs/>
              </w:rPr>
              <w:t>N° d’ordre du module</w:t>
            </w:r>
          </w:p>
        </w:tc>
        <w:tc>
          <w:tcPr>
            <w:tcW w:w="5404" w:type="dxa"/>
            <w:tcBorders>
              <w:top w:val="single" w:sz="12" w:space="0" w:color="auto"/>
            </w:tcBorders>
          </w:tcPr>
          <w:p w:rsidR="00BA785F" w:rsidRPr="00323E33" w:rsidRDefault="00BA785F" w:rsidP="004C121D">
            <w:pPr>
              <w:bidi w:val="0"/>
              <w:spacing w:line="360" w:lineRule="auto"/>
              <w:rPr>
                <w:rFonts w:ascii="Candara" w:hAnsi="Candara"/>
                <w:b/>
                <w:caps/>
                <w:sz w:val="20"/>
                <w:szCs w:val="20"/>
                <w:lang w:eastAsia="fr-CA"/>
              </w:rPr>
            </w:pPr>
          </w:p>
        </w:tc>
      </w:tr>
      <w:tr w:rsidR="00BA785F" w:rsidRPr="00C41829" w:rsidTr="004C121D">
        <w:trPr>
          <w:trHeight w:val="464"/>
          <w:jc w:val="center"/>
        </w:trPr>
        <w:tc>
          <w:tcPr>
            <w:tcW w:w="4361" w:type="dxa"/>
            <w:shd w:val="clear" w:color="auto" w:fill="F2F2F2"/>
            <w:vAlign w:val="center"/>
          </w:tcPr>
          <w:p w:rsidR="00BA785F" w:rsidRPr="00C41829" w:rsidRDefault="00BA785F" w:rsidP="004C121D">
            <w:pPr>
              <w:bidi w:val="0"/>
              <w:spacing w:line="360" w:lineRule="auto"/>
              <w:rPr>
                <w:rFonts w:ascii="Candara" w:hAnsi="Candara"/>
                <w:b/>
                <w:bCs/>
              </w:rPr>
            </w:pPr>
            <w:r w:rsidRPr="00C41829">
              <w:rPr>
                <w:rFonts w:ascii="Candara" w:hAnsi="Candara"/>
                <w:b/>
                <w:bCs/>
              </w:rPr>
              <w:t>Intitulé du module</w:t>
            </w:r>
          </w:p>
        </w:tc>
        <w:tc>
          <w:tcPr>
            <w:tcW w:w="5404" w:type="dxa"/>
          </w:tcPr>
          <w:p w:rsidR="00BA785F" w:rsidRPr="00EC6555" w:rsidRDefault="00EC6555" w:rsidP="004C121D">
            <w:pPr>
              <w:bidi w:val="0"/>
              <w:spacing w:line="360" w:lineRule="auto"/>
              <w:rPr>
                <w:rFonts w:ascii="Candara" w:hAnsi="Candara"/>
                <w:bCs/>
                <w:caps/>
                <w:sz w:val="22"/>
                <w:szCs w:val="22"/>
                <w:lang w:eastAsia="fr-CA"/>
              </w:rPr>
            </w:pPr>
            <w:r w:rsidRPr="00EC6555">
              <w:rPr>
                <w:rFonts w:ascii="Candara" w:hAnsi="Candara"/>
                <w:bCs/>
                <w:sz w:val="22"/>
                <w:szCs w:val="22"/>
                <w:lang w:eastAsia="fr-CA"/>
              </w:rPr>
              <w:t>Environnement économique de l’entreprise</w:t>
            </w:r>
          </w:p>
        </w:tc>
      </w:tr>
    </w:tbl>
    <w:p w:rsidR="00BA785F" w:rsidRPr="00C41829" w:rsidRDefault="00BA785F" w:rsidP="00BA785F">
      <w:pPr>
        <w:bidi w:val="0"/>
        <w:jc w:val="lowKashida"/>
        <w:rPr>
          <w:rFonts w:ascii="Candara" w:hAnsi="Candara"/>
          <w:b/>
          <w:sz w:val="20"/>
          <w:szCs w:val="20"/>
          <w:lang w:eastAsia="fr-CA"/>
        </w:rPr>
      </w:pPr>
    </w:p>
    <w:p w:rsidR="00BA785F" w:rsidRDefault="00BA785F" w:rsidP="00BA785F">
      <w:pPr>
        <w:bidi w:val="0"/>
        <w:rPr>
          <w:rFonts w:ascii="Candara" w:hAnsi="Candara"/>
          <w:b/>
          <w:sz w:val="20"/>
          <w:szCs w:val="20"/>
          <w:lang w:eastAsia="fr-CA"/>
        </w:rPr>
      </w:pPr>
    </w:p>
    <w:p w:rsidR="00BA785F" w:rsidRDefault="00BA785F" w:rsidP="00BA785F">
      <w:pPr>
        <w:bidi w:val="0"/>
        <w:rPr>
          <w:rFonts w:ascii="Candara" w:hAnsi="Candara"/>
          <w:b/>
          <w:sz w:val="20"/>
          <w:szCs w:val="20"/>
          <w:lang w:eastAsia="fr-CA"/>
        </w:rPr>
      </w:pPr>
    </w:p>
    <w:p w:rsidR="00BA785F" w:rsidRDefault="00BA785F" w:rsidP="00BA785F">
      <w:pPr>
        <w:bidi w:val="0"/>
        <w:rPr>
          <w:rFonts w:ascii="Candara" w:hAnsi="Candara"/>
          <w:b/>
          <w:sz w:val="20"/>
          <w:szCs w:val="20"/>
          <w:lang w:eastAsia="fr-CA"/>
        </w:rPr>
      </w:pPr>
    </w:p>
    <w:p w:rsidR="00BA785F" w:rsidRDefault="00BA785F" w:rsidP="00BA785F">
      <w:pPr>
        <w:bidi w:val="0"/>
        <w:rPr>
          <w:rFonts w:ascii="Candara" w:hAnsi="Candara"/>
          <w:b/>
          <w:sz w:val="20"/>
          <w:szCs w:val="20"/>
          <w:lang w:eastAsia="fr-CA"/>
        </w:rPr>
      </w:pPr>
    </w:p>
    <w:p w:rsidR="00BA785F" w:rsidRDefault="00BA785F" w:rsidP="00BA785F">
      <w:pPr>
        <w:bidi w:val="0"/>
        <w:rPr>
          <w:rFonts w:ascii="Candara" w:hAnsi="Candara"/>
          <w:b/>
          <w:sz w:val="20"/>
          <w:szCs w:val="20"/>
          <w:lang w:eastAsia="fr-CA"/>
        </w:rPr>
      </w:pPr>
    </w:p>
    <w:p w:rsidR="00BA785F" w:rsidRDefault="00BA785F" w:rsidP="00BA785F">
      <w:pPr>
        <w:bidi w:val="0"/>
        <w:rPr>
          <w:rFonts w:ascii="Candara" w:hAnsi="Candara"/>
          <w:b/>
          <w:sz w:val="20"/>
          <w:szCs w:val="20"/>
          <w:lang w:eastAsia="fr-CA"/>
        </w:rPr>
      </w:pPr>
    </w:p>
    <w:p w:rsidR="00BA785F" w:rsidRDefault="00BA785F" w:rsidP="00BA785F">
      <w:pPr>
        <w:bidi w:val="0"/>
        <w:rPr>
          <w:rFonts w:ascii="Candara" w:hAnsi="Candara"/>
          <w:b/>
          <w:sz w:val="20"/>
          <w:szCs w:val="20"/>
          <w:lang w:eastAsia="fr-CA"/>
        </w:rPr>
      </w:pPr>
    </w:p>
    <w:p w:rsidR="00BA785F" w:rsidRDefault="00BA785F" w:rsidP="00BA785F">
      <w:pPr>
        <w:bidi w:val="0"/>
        <w:rPr>
          <w:rFonts w:ascii="Candara" w:hAnsi="Candara"/>
          <w:b/>
          <w:sz w:val="20"/>
          <w:szCs w:val="20"/>
          <w:lang w:eastAsia="fr-CA"/>
        </w:rPr>
      </w:pPr>
    </w:p>
    <w:p w:rsidR="00BA785F" w:rsidRDefault="00BA785F" w:rsidP="00BA785F">
      <w:pPr>
        <w:bidi w:val="0"/>
        <w:rPr>
          <w:rFonts w:ascii="Candara" w:hAnsi="Candara"/>
          <w:b/>
          <w:sz w:val="20"/>
          <w:szCs w:val="20"/>
          <w:lang w:eastAsia="fr-CA"/>
        </w:rPr>
      </w:pPr>
    </w:p>
    <w:p w:rsidR="00BA785F" w:rsidRDefault="00BA785F" w:rsidP="00BA785F">
      <w:pPr>
        <w:bidi w:val="0"/>
        <w:rPr>
          <w:rFonts w:ascii="Candara" w:hAnsi="Candara"/>
          <w:b/>
          <w:sz w:val="20"/>
          <w:szCs w:val="20"/>
          <w:lang w:eastAsia="fr-CA"/>
        </w:rPr>
      </w:pPr>
    </w:p>
    <w:p w:rsidR="00BA785F" w:rsidRPr="00C41829" w:rsidRDefault="00BA785F" w:rsidP="00BA785F">
      <w:pPr>
        <w:bidi w:val="0"/>
        <w:rPr>
          <w:rFonts w:ascii="Candara" w:hAnsi="Candara"/>
          <w:b/>
          <w:sz w:val="20"/>
          <w:szCs w:val="20"/>
          <w:lang w:eastAsia="fr-CA"/>
        </w:rPr>
      </w:pPr>
    </w:p>
    <w:p w:rsidR="00BA785F" w:rsidRDefault="00BA785F" w:rsidP="00BA785F">
      <w:pPr>
        <w:jc w:val="lowKashida"/>
        <w:rPr>
          <w:rFonts w:ascii="Candara" w:hAnsi="Candara"/>
          <w:bCs/>
          <w:lang w:eastAsia="fr-CA"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9"/>
      </w:tblGrid>
      <w:tr w:rsidR="00BA785F" w:rsidRPr="00172D66" w:rsidTr="004C121D">
        <w:tc>
          <w:tcPr>
            <w:tcW w:w="9779" w:type="dxa"/>
            <w:shd w:val="clear" w:color="auto" w:fill="auto"/>
          </w:tcPr>
          <w:p w:rsidR="00BA785F" w:rsidRPr="00E43D54" w:rsidRDefault="00BA785F" w:rsidP="004C121D">
            <w:pPr>
              <w:bidi w:val="0"/>
              <w:jc w:val="center"/>
              <w:rPr>
                <w:rFonts w:ascii="Candara" w:hAnsi="Candara"/>
                <w:b/>
                <w:color w:val="2F5496"/>
                <w:lang w:eastAsia="fr-CA"/>
              </w:rPr>
            </w:pPr>
            <w:r w:rsidRPr="00E43D54">
              <w:rPr>
                <w:rFonts w:ascii="Candara" w:hAnsi="Candara"/>
                <w:b/>
                <w:color w:val="2F5496"/>
                <w:lang w:eastAsia="fr-CA"/>
              </w:rPr>
              <w:t>Important </w:t>
            </w:r>
          </w:p>
          <w:p w:rsidR="00BA785F" w:rsidRPr="00E43D54" w:rsidRDefault="00BA785F" w:rsidP="004C121D">
            <w:pPr>
              <w:bidi w:val="0"/>
              <w:jc w:val="center"/>
              <w:rPr>
                <w:rFonts w:ascii="Candara" w:hAnsi="Candara"/>
                <w:b/>
                <w:color w:val="2F5496"/>
                <w:lang w:eastAsia="fr-CA"/>
              </w:rPr>
            </w:pPr>
          </w:p>
          <w:p w:rsidR="00BA785F" w:rsidRPr="00E43D54" w:rsidRDefault="00BA785F" w:rsidP="004C121D">
            <w:pPr>
              <w:bidi w:val="0"/>
              <w:rPr>
                <w:rFonts w:ascii="Candara" w:hAnsi="Candara"/>
                <w:b/>
                <w:color w:val="2F5496"/>
                <w:lang w:eastAsia="fr-CA"/>
              </w:rPr>
            </w:pPr>
            <w:r w:rsidRPr="00E43D54">
              <w:rPr>
                <w:rFonts w:ascii="Candara" w:hAnsi="Candara"/>
                <w:b/>
                <w:color w:val="2F5496"/>
                <w:lang w:eastAsia="fr-CA"/>
              </w:rPr>
              <w:t xml:space="preserve">Les descriptifs des modules sont à classer en respectant l’ordre de </w:t>
            </w:r>
            <w:r>
              <w:rPr>
                <w:rFonts w:ascii="Candara" w:hAnsi="Candara"/>
                <w:b/>
                <w:color w:val="2F5496"/>
                <w:lang w:eastAsia="fr-CA"/>
              </w:rPr>
              <w:t>ces modules établi</w:t>
            </w:r>
            <w:r w:rsidRPr="00E43D54">
              <w:rPr>
                <w:rFonts w:ascii="Candara" w:hAnsi="Candara"/>
                <w:b/>
                <w:color w:val="2F5496"/>
                <w:lang w:eastAsia="fr-CA"/>
              </w:rPr>
              <w:t xml:space="preserve"> au niveau du tableau de la rubrique « VI- Organisation modulaire de la filière »</w:t>
            </w:r>
          </w:p>
          <w:p w:rsidR="00BA785F" w:rsidRPr="00E43D54" w:rsidRDefault="00BA785F" w:rsidP="004C121D">
            <w:pPr>
              <w:bidi w:val="0"/>
              <w:rPr>
                <w:rFonts w:ascii="Candara" w:hAnsi="Candara"/>
                <w:bCs/>
                <w:color w:val="2F5496"/>
                <w:rtl/>
                <w:lang w:eastAsia="fr-CA"/>
              </w:rPr>
            </w:pPr>
          </w:p>
        </w:tc>
      </w:tr>
    </w:tbl>
    <w:p w:rsidR="00BA785F" w:rsidRDefault="00BA785F" w:rsidP="00BA785F">
      <w:pPr>
        <w:jc w:val="lowKashida"/>
        <w:rPr>
          <w:rFonts w:ascii="Candara" w:hAnsi="Candara"/>
          <w:bCs/>
          <w:lang w:eastAsia="fr-CA"/>
        </w:rPr>
      </w:pPr>
    </w:p>
    <w:p w:rsidR="004475E5" w:rsidRDefault="004475E5" w:rsidP="00BA785F">
      <w:pPr>
        <w:jc w:val="lowKashida"/>
        <w:rPr>
          <w:rFonts w:ascii="Candara" w:hAnsi="Candara"/>
          <w:bCs/>
          <w:lang w:eastAsia="fr-CA"/>
        </w:rPr>
      </w:pPr>
    </w:p>
    <w:p w:rsidR="004475E5" w:rsidRDefault="004475E5" w:rsidP="00BA785F">
      <w:pPr>
        <w:jc w:val="lowKashida"/>
        <w:rPr>
          <w:rFonts w:ascii="Candara" w:hAnsi="Candara"/>
          <w:bCs/>
          <w:lang w:eastAsia="fr-CA"/>
        </w:rPr>
      </w:pPr>
    </w:p>
    <w:p w:rsidR="004475E5" w:rsidRDefault="004475E5" w:rsidP="00BA785F">
      <w:pPr>
        <w:jc w:val="lowKashida"/>
        <w:rPr>
          <w:rFonts w:ascii="Candara" w:hAnsi="Candara"/>
          <w:bCs/>
          <w:lang w:eastAsia="fr-CA"/>
        </w:rPr>
      </w:pPr>
    </w:p>
    <w:p w:rsidR="00BA785F" w:rsidRPr="00753AD7" w:rsidRDefault="00BA785F" w:rsidP="00BA785F">
      <w:pPr>
        <w:pStyle w:val="Paragraphedeliste"/>
        <w:numPr>
          <w:ilvl w:val="0"/>
          <w:numId w:val="5"/>
        </w:numPr>
        <w:shd w:val="clear" w:color="auto" w:fill="BDD6EE"/>
        <w:bidi w:val="0"/>
        <w:ind w:left="284" w:hanging="284"/>
        <w:jc w:val="center"/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</w:pPr>
      <w:r w:rsidRPr="00753AD7"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  <w:lastRenderedPageBreak/>
        <w:t>Descri</w:t>
      </w:r>
      <w:r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  <w:t>ption succinte du module</w:t>
      </w:r>
    </w:p>
    <w:p w:rsidR="00BA785F" w:rsidRDefault="00BA785F" w:rsidP="00BA785F">
      <w:pPr>
        <w:pStyle w:val="Paragraphedeliste"/>
        <w:bidi w:val="0"/>
        <w:spacing w:line="240" w:lineRule="exact"/>
        <w:ind w:left="0"/>
        <w:rPr>
          <w:rFonts w:ascii="Candara" w:hAnsi="Candara"/>
          <w:b/>
          <w:bCs/>
          <w:smallCaps/>
          <w:noProof/>
          <w:color w:val="FF0000"/>
          <w:lang w:eastAsia="fr-FR"/>
        </w:rPr>
      </w:pPr>
    </w:p>
    <w:p w:rsidR="00BA785F" w:rsidRPr="00E56BBD" w:rsidRDefault="00BA785F" w:rsidP="00BA785F">
      <w:pPr>
        <w:pStyle w:val="Paragraphedeliste"/>
        <w:bidi w:val="0"/>
        <w:spacing w:line="240" w:lineRule="exact"/>
        <w:ind w:left="0"/>
        <w:rPr>
          <w:rFonts w:ascii="Candara" w:hAnsi="Candara"/>
          <w:b/>
          <w:bCs/>
          <w:smallCaps/>
          <w:noProof/>
          <w:color w:val="FF0000"/>
          <w:lang w:eastAsia="fr-F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44"/>
        <w:gridCol w:w="2003"/>
        <w:gridCol w:w="799"/>
        <w:gridCol w:w="1080"/>
        <w:gridCol w:w="1879"/>
      </w:tblGrid>
      <w:tr w:rsidR="00EC6555" w:rsidRPr="00323E33" w:rsidTr="004219C0">
        <w:trPr>
          <w:trHeight w:val="588"/>
          <w:jc w:val="center"/>
        </w:trPr>
        <w:tc>
          <w:tcPr>
            <w:tcW w:w="3844" w:type="dxa"/>
            <w:shd w:val="clear" w:color="auto" w:fill="auto"/>
            <w:vAlign w:val="center"/>
          </w:tcPr>
          <w:p w:rsidR="00EC6555" w:rsidRPr="00323E33" w:rsidRDefault="00EC6555" w:rsidP="00EC6555">
            <w:pPr>
              <w:pStyle w:val="Paragraphedeliste"/>
              <w:bidi w:val="0"/>
              <w:spacing w:line="240" w:lineRule="exact"/>
              <w:ind w:left="0"/>
              <w:rPr>
                <w:rFonts w:ascii="Candara" w:hAnsi="Candara"/>
                <w:b/>
                <w:bCs/>
                <w:noProof/>
                <w:color w:val="FF0000"/>
                <w:sz w:val="20"/>
                <w:szCs w:val="20"/>
                <w:lang w:eastAsia="fr-FR"/>
              </w:rPr>
            </w:pPr>
            <w:r w:rsidRPr="00323E33">
              <w:rPr>
                <w:rFonts w:ascii="Candara" w:hAnsi="Candara" w:cs="Verdana,Bold"/>
                <w:b/>
                <w:bCs/>
                <w:noProof/>
                <w:sz w:val="20"/>
                <w:szCs w:val="20"/>
                <w:lang w:eastAsia="fr-FR"/>
              </w:rPr>
              <w:t>Intitulé du module :</w:t>
            </w:r>
          </w:p>
        </w:tc>
        <w:tc>
          <w:tcPr>
            <w:tcW w:w="5761" w:type="dxa"/>
            <w:gridSpan w:val="4"/>
            <w:shd w:val="clear" w:color="auto" w:fill="auto"/>
          </w:tcPr>
          <w:p w:rsidR="00EC6555" w:rsidRPr="00EC6555" w:rsidRDefault="00EC6555" w:rsidP="00EC6555">
            <w:pPr>
              <w:bidi w:val="0"/>
              <w:spacing w:line="360" w:lineRule="auto"/>
              <w:rPr>
                <w:rFonts w:ascii="Candara" w:hAnsi="Candara"/>
                <w:bCs/>
                <w:caps/>
                <w:sz w:val="22"/>
                <w:szCs w:val="22"/>
                <w:lang w:eastAsia="fr-CA"/>
              </w:rPr>
            </w:pPr>
            <w:r w:rsidRPr="00EC6555">
              <w:rPr>
                <w:rFonts w:ascii="Candara" w:hAnsi="Candara"/>
                <w:bCs/>
                <w:sz w:val="22"/>
                <w:szCs w:val="22"/>
                <w:lang w:eastAsia="fr-CA"/>
              </w:rPr>
              <w:t>Environnement économique de l’entreprise</w:t>
            </w:r>
          </w:p>
        </w:tc>
      </w:tr>
      <w:tr w:rsidR="00EC6555" w:rsidRPr="00323E33" w:rsidTr="004C121D">
        <w:trPr>
          <w:trHeight w:val="588"/>
          <w:jc w:val="center"/>
        </w:trPr>
        <w:tc>
          <w:tcPr>
            <w:tcW w:w="3844" w:type="dxa"/>
            <w:shd w:val="clear" w:color="auto" w:fill="auto"/>
            <w:vAlign w:val="center"/>
          </w:tcPr>
          <w:p w:rsidR="00EC6555" w:rsidRPr="00323E33" w:rsidRDefault="00EC6555" w:rsidP="00EC6555">
            <w:pPr>
              <w:pStyle w:val="Paragraphedeliste"/>
              <w:bidi w:val="0"/>
              <w:spacing w:line="240" w:lineRule="exact"/>
              <w:ind w:left="0"/>
              <w:rPr>
                <w:rFonts w:ascii="Candara" w:hAnsi="Candara" w:cs="Verdana,Bold"/>
                <w:b/>
                <w:bCs/>
                <w:noProof/>
                <w:sz w:val="20"/>
                <w:szCs w:val="20"/>
                <w:lang w:eastAsia="fr-FR"/>
              </w:rPr>
            </w:pPr>
            <w:r w:rsidRPr="00323E33">
              <w:rPr>
                <w:rFonts w:ascii="Candara" w:hAnsi="Candara" w:cs="Verdana,Bold"/>
                <w:b/>
                <w:bCs/>
                <w:noProof/>
                <w:sz w:val="20"/>
                <w:szCs w:val="20"/>
                <w:lang w:eastAsia="fr-FR"/>
              </w:rPr>
              <w:t>Département d’attache du module</w:t>
            </w:r>
          </w:p>
        </w:tc>
        <w:tc>
          <w:tcPr>
            <w:tcW w:w="5761" w:type="dxa"/>
            <w:gridSpan w:val="4"/>
            <w:shd w:val="clear" w:color="auto" w:fill="auto"/>
            <w:vAlign w:val="center"/>
          </w:tcPr>
          <w:p w:rsidR="00EC6555" w:rsidRPr="0078329A" w:rsidRDefault="0078329A" w:rsidP="0078329A">
            <w:pPr>
              <w:pStyle w:val="Paragraphedeliste"/>
              <w:bidi w:val="0"/>
              <w:spacing w:line="240" w:lineRule="exact"/>
              <w:ind w:left="0"/>
              <w:rPr>
                <w:rFonts w:ascii="Candara" w:hAnsi="Candara"/>
                <w:noProof/>
                <w:sz w:val="20"/>
                <w:szCs w:val="20"/>
                <w:lang w:eastAsia="fr-FR"/>
              </w:rPr>
            </w:pPr>
            <w:r w:rsidRPr="0078329A">
              <w:rPr>
                <w:rFonts w:ascii="Candara" w:hAnsi="Candara"/>
                <w:noProof/>
                <w:sz w:val="20"/>
                <w:szCs w:val="20"/>
                <w:lang w:eastAsia="fr-FR"/>
              </w:rPr>
              <w:t>FSJES AGDAL</w:t>
            </w:r>
          </w:p>
        </w:tc>
      </w:tr>
      <w:tr w:rsidR="00EC6555" w:rsidRPr="00323E33" w:rsidTr="004C121D">
        <w:trPr>
          <w:trHeight w:val="588"/>
          <w:jc w:val="center"/>
        </w:trPr>
        <w:tc>
          <w:tcPr>
            <w:tcW w:w="3844" w:type="dxa"/>
            <w:shd w:val="clear" w:color="auto" w:fill="auto"/>
            <w:vAlign w:val="center"/>
          </w:tcPr>
          <w:p w:rsidR="00EC6555" w:rsidRPr="00323E33" w:rsidRDefault="00EC6555" w:rsidP="00EC6555">
            <w:pPr>
              <w:pStyle w:val="Paragraphedeliste"/>
              <w:bidi w:val="0"/>
              <w:spacing w:line="240" w:lineRule="exact"/>
              <w:ind w:left="0"/>
              <w:rPr>
                <w:rFonts w:ascii="Candara" w:hAnsi="Candara" w:cs="Verdana,Bold"/>
                <w:b/>
                <w:bCs/>
                <w:noProof/>
                <w:sz w:val="20"/>
                <w:szCs w:val="20"/>
                <w:lang w:eastAsia="fr-FR"/>
              </w:rPr>
            </w:pPr>
            <w:r w:rsidRPr="00323E33">
              <w:rPr>
                <w:rFonts w:ascii="Candara" w:hAnsi="Candara" w:cs="Verdana,Bold"/>
                <w:b/>
                <w:bCs/>
                <w:noProof/>
                <w:sz w:val="20"/>
                <w:szCs w:val="20"/>
                <w:lang w:eastAsia="fr-FR"/>
              </w:rPr>
              <w:t>Nom et Prénom du Coordonnateur :</w:t>
            </w:r>
          </w:p>
        </w:tc>
        <w:tc>
          <w:tcPr>
            <w:tcW w:w="5761" w:type="dxa"/>
            <w:gridSpan w:val="4"/>
            <w:shd w:val="clear" w:color="auto" w:fill="auto"/>
            <w:vAlign w:val="center"/>
          </w:tcPr>
          <w:p w:rsidR="00EC6555" w:rsidRPr="00323E33" w:rsidRDefault="00EC6555" w:rsidP="00EC6555">
            <w:pPr>
              <w:pStyle w:val="Paragraphedeliste"/>
              <w:bidi w:val="0"/>
              <w:spacing w:line="240" w:lineRule="exact"/>
              <w:ind w:left="0"/>
              <w:rPr>
                <w:rFonts w:ascii="Candara" w:hAnsi="Candara"/>
                <w:b/>
                <w:bCs/>
                <w:noProof/>
                <w:sz w:val="20"/>
                <w:szCs w:val="20"/>
                <w:lang w:eastAsia="fr-FR"/>
              </w:rPr>
            </w:pPr>
          </w:p>
        </w:tc>
      </w:tr>
      <w:tr w:rsidR="00EC6555" w:rsidRPr="00323E33" w:rsidTr="004C121D">
        <w:trPr>
          <w:trHeight w:val="588"/>
          <w:jc w:val="center"/>
        </w:trPr>
        <w:tc>
          <w:tcPr>
            <w:tcW w:w="3844" w:type="dxa"/>
            <w:shd w:val="clear" w:color="auto" w:fill="auto"/>
            <w:vAlign w:val="center"/>
          </w:tcPr>
          <w:p w:rsidR="00EC6555" w:rsidRPr="00323E33" w:rsidRDefault="00EC6555" w:rsidP="00EC6555">
            <w:pPr>
              <w:pStyle w:val="Paragraphedeliste"/>
              <w:bidi w:val="0"/>
              <w:spacing w:line="240" w:lineRule="exact"/>
              <w:ind w:left="0"/>
              <w:rPr>
                <w:rFonts w:ascii="Candara" w:hAnsi="Candara" w:cs="Verdana,Bold"/>
                <w:b/>
                <w:bCs/>
                <w:noProof/>
                <w:sz w:val="20"/>
                <w:szCs w:val="20"/>
                <w:lang w:eastAsia="fr-FR"/>
              </w:rPr>
            </w:pPr>
            <w:r w:rsidRPr="00323E33">
              <w:rPr>
                <w:rFonts w:ascii="Candara" w:hAnsi="Candara" w:cs="Verdana,Bold"/>
                <w:b/>
                <w:bCs/>
                <w:noProof/>
                <w:sz w:val="20"/>
                <w:szCs w:val="20"/>
                <w:lang w:eastAsia="fr-FR"/>
              </w:rPr>
              <w:t>Semestre de programmation du module</w:t>
            </w:r>
          </w:p>
        </w:tc>
        <w:tc>
          <w:tcPr>
            <w:tcW w:w="5761" w:type="dxa"/>
            <w:gridSpan w:val="4"/>
            <w:shd w:val="clear" w:color="auto" w:fill="auto"/>
            <w:vAlign w:val="center"/>
          </w:tcPr>
          <w:p w:rsidR="00EC6555" w:rsidRPr="00323E33" w:rsidRDefault="00CB1397" w:rsidP="00CB1397">
            <w:pPr>
              <w:pStyle w:val="Paragraphedeliste"/>
              <w:bidi w:val="0"/>
              <w:spacing w:line="240" w:lineRule="exact"/>
              <w:ind w:left="0"/>
              <w:rPr>
                <w:rFonts w:ascii="Candara" w:hAnsi="Candara"/>
                <w:b/>
                <w:bCs/>
                <w:noProof/>
                <w:sz w:val="20"/>
                <w:szCs w:val="20"/>
                <w:lang w:eastAsia="fr-FR"/>
              </w:rPr>
            </w:pPr>
            <w:r w:rsidRPr="00CB1397">
              <w:rPr>
                <w:rFonts w:ascii="Candara" w:hAnsi="Candara"/>
                <w:b/>
                <w:bCs/>
                <w:noProof/>
                <w:sz w:val="20"/>
                <w:szCs w:val="20"/>
                <w:lang w:eastAsia="fr-FR"/>
              </w:rPr>
              <w:t>S1 ou S2</w:t>
            </w:r>
          </w:p>
        </w:tc>
      </w:tr>
      <w:tr w:rsidR="00EC6555" w:rsidRPr="00323E33" w:rsidTr="004C121D">
        <w:trPr>
          <w:trHeight w:val="588"/>
          <w:jc w:val="center"/>
        </w:trPr>
        <w:tc>
          <w:tcPr>
            <w:tcW w:w="3844" w:type="dxa"/>
            <w:shd w:val="clear" w:color="auto" w:fill="auto"/>
            <w:vAlign w:val="center"/>
          </w:tcPr>
          <w:p w:rsidR="00EC6555" w:rsidRPr="00323E33" w:rsidRDefault="00EC6555" w:rsidP="00EC6555">
            <w:pPr>
              <w:pStyle w:val="Paragraphedeliste"/>
              <w:bidi w:val="0"/>
              <w:spacing w:line="240" w:lineRule="exact"/>
              <w:ind w:left="0"/>
              <w:rPr>
                <w:rFonts w:ascii="Candara" w:hAnsi="Candara" w:cs="Verdana,Bold"/>
                <w:b/>
                <w:bCs/>
                <w:noProof/>
                <w:sz w:val="20"/>
                <w:szCs w:val="20"/>
                <w:lang w:eastAsia="fr-FR"/>
              </w:rPr>
            </w:pPr>
            <w:r w:rsidRPr="00323E33">
              <w:rPr>
                <w:rFonts w:ascii="Candara" w:hAnsi="Candara" w:cs="Verdana,Bold"/>
                <w:b/>
                <w:bCs/>
                <w:noProof/>
                <w:sz w:val="20"/>
                <w:szCs w:val="20"/>
                <w:lang w:eastAsia="fr-FR"/>
              </w:rPr>
              <w:t>Nature du module</w:t>
            </w:r>
          </w:p>
        </w:tc>
        <w:tc>
          <w:tcPr>
            <w:tcW w:w="5761" w:type="dxa"/>
            <w:gridSpan w:val="4"/>
            <w:shd w:val="clear" w:color="auto" w:fill="auto"/>
            <w:vAlign w:val="center"/>
          </w:tcPr>
          <w:p w:rsidR="00EC6555" w:rsidRPr="00D53472" w:rsidRDefault="00D53472" w:rsidP="00EC6555">
            <w:pPr>
              <w:pStyle w:val="Paragraphedeliste"/>
              <w:bidi w:val="0"/>
              <w:spacing w:line="240" w:lineRule="exact"/>
              <w:ind w:left="0"/>
              <w:rPr>
                <w:rFonts w:ascii="Candara" w:hAnsi="Candara"/>
                <w:noProof/>
                <w:sz w:val="20"/>
                <w:szCs w:val="20"/>
                <w:lang w:eastAsia="fr-FR"/>
              </w:rPr>
            </w:pPr>
            <w:r w:rsidRPr="00D53472">
              <w:rPr>
                <w:rFonts w:ascii="Candara" w:hAnsi="Candara"/>
                <w:noProof/>
                <w:color w:val="000000" w:themeColor="text1"/>
                <w:sz w:val="20"/>
                <w:szCs w:val="20"/>
                <w:lang w:eastAsia="fr-FR"/>
              </w:rPr>
              <w:t>Module d’ouverture</w:t>
            </w:r>
          </w:p>
        </w:tc>
      </w:tr>
      <w:tr w:rsidR="00EC6555" w:rsidRPr="00323E33" w:rsidTr="004C121D">
        <w:trPr>
          <w:trHeight w:val="588"/>
          <w:jc w:val="center"/>
        </w:trPr>
        <w:tc>
          <w:tcPr>
            <w:tcW w:w="3844" w:type="dxa"/>
            <w:shd w:val="clear" w:color="auto" w:fill="auto"/>
            <w:vAlign w:val="center"/>
          </w:tcPr>
          <w:p w:rsidR="00EC6555" w:rsidRPr="002C6424" w:rsidRDefault="00EC6555" w:rsidP="00EC6555">
            <w:pPr>
              <w:pStyle w:val="Paragraphedeliste"/>
              <w:bidi w:val="0"/>
              <w:spacing w:line="240" w:lineRule="exact"/>
              <w:ind w:left="0"/>
              <w:rPr>
                <w:rFonts w:ascii="Candara" w:hAnsi="Candara"/>
                <w:noProof/>
                <w:color w:val="000000" w:themeColor="text1"/>
                <w:sz w:val="20"/>
                <w:szCs w:val="20"/>
                <w:lang w:eastAsia="fr-FR"/>
              </w:rPr>
            </w:pPr>
            <w:r w:rsidRPr="002C6424">
              <w:rPr>
                <w:rFonts w:ascii="Candara" w:hAnsi="Candara" w:cs="Verdana,Bold"/>
                <w:b/>
                <w:bCs/>
                <w:noProof/>
                <w:sz w:val="20"/>
                <w:szCs w:val="20"/>
                <w:lang w:eastAsia="fr-FR"/>
              </w:rPr>
              <w:t>Nombre de crédits</w:t>
            </w:r>
            <w:r w:rsidRPr="002C6424">
              <w:rPr>
                <w:rFonts w:ascii="Candara" w:hAnsi="Candara"/>
                <w:noProof/>
                <w:color w:val="000000" w:themeColor="text1"/>
                <w:sz w:val="20"/>
                <w:szCs w:val="20"/>
                <w:lang w:eastAsia="fr-FR"/>
              </w:rPr>
              <w:t xml:space="preserve"> </w:t>
            </w:r>
          </w:p>
        </w:tc>
        <w:tc>
          <w:tcPr>
            <w:tcW w:w="5761" w:type="dxa"/>
            <w:gridSpan w:val="4"/>
            <w:shd w:val="clear" w:color="auto" w:fill="auto"/>
            <w:vAlign w:val="center"/>
          </w:tcPr>
          <w:p w:rsidR="00EC6555" w:rsidRPr="002C6424" w:rsidRDefault="00D53472" w:rsidP="00EC6555">
            <w:pPr>
              <w:pStyle w:val="Paragraphedeliste"/>
              <w:bidi w:val="0"/>
              <w:spacing w:line="240" w:lineRule="exact"/>
              <w:ind w:left="0"/>
              <w:rPr>
                <w:rFonts w:ascii="Candara" w:hAnsi="Candara"/>
                <w:noProof/>
                <w:color w:val="000000" w:themeColor="text1"/>
                <w:sz w:val="20"/>
                <w:szCs w:val="20"/>
                <w:lang w:eastAsia="fr-FR"/>
              </w:rPr>
            </w:pPr>
            <w:r w:rsidRPr="002C6424">
              <w:rPr>
                <w:rFonts w:ascii="Candara" w:hAnsi="Candara"/>
                <w:noProof/>
                <w:color w:val="000000" w:themeColor="text1"/>
                <w:sz w:val="20"/>
                <w:szCs w:val="20"/>
                <w:lang w:eastAsia="fr-FR"/>
              </w:rPr>
              <w:t>3 crédits</w:t>
            </w:r>
          </w:p>
        </w:tc>
      </w:tr>
      <w:tr w:rsidR="00EC6555" w:rsidRPr="00323E33" w:rsidTr="004C121D">
        <w:trPr>
          <w:trHeight w:val="588"/>
          <w:jc w:val="center"/>
        </w:trPr>
        <w:tc>
          <w:tcPr>
            <w:tcW w:w="3844" w:type="dxa"/>
            <w:shd w:val="clear" w:color="auto" w:fill="auto"/>
            <w:vAlign w:val="center"/>
          </w:tcPr>
          <w:p w:rsidR="00EC6555" w:rsidRPr="00323E33" w:rsidRDefault="00EC6555" w:rsidP="00EC6555">
            <w:pPr>
              <w:pStyle w:val="Paragraphedeliste"/>
              <w:bidi w:val="0"/>
              <w:spacing w:line="240" w:lineRule="exact"/>
              <w:ind w:left="0"/>
              <w:rPr>
                <w:rFonts w:ascii="Candara" w:hAnsi="Candara" w:cs="Verdana,Bold"/>
                <w:b/>
                <w:bCs/>
                <w:noProof/>
                <w:sz w:val="20"/>
                <w:szCs w:val="20"/>
                <w:lang w:eastAsia="fr-FR"/>
              </w:rPr>
            </w:pPr>
            <w:r w:rsidRPr="00323E33">
              <w:rPr>
                <w:rFonts w:ascii="Candara" w:hAnsi="Candara" w:cs="Verdana,Bold"/>
                <w:b/>
                <w:bCs/>
                <w:noProof/>
                <w:sz w:val="20"/>
                <w:szCs w:val="20"/>
                <w:lang w:eastAsia="fr-FR"/>
              </w:rPr>
              <w:t xml:space="preserve">Pré-requis pédagogiques : </w:t>
            </w:r>
          </w:p>
          <w:p w:rsidR="00EC6555" w:rsidRPr="00323E33" w:rsidRDefault="00EC6555" w:rsidP="00EC6555">
            <w:pPr>
              <w:pStyle w:val="Paragraphedeliste"/>
              <w:bidi w:val="0"/>
              <w:spacing w:line="240" w:lineRule="exact"/>
              <w:ind w:left="0"/>
              <w:rPr>
                <w:rFonts w:ascii="Candara" w:hAnsi="Candara" w:cs="Verdana,Bold"/>
                <w:b/>
                <w:bCs/>
                <w:noProof/>
                <w:sz w:val="18"/>
                <w:szCs w:val="18"/>
                <w:lang w:eastAsia="fr-FR"/>
              </w:rPr>
            </w:pPr>
            <w:r w:rsidRPr="00323E33">
              <w:rPr>
                <w:rFonts w:ascii="Candara" w:hAnsi="Candara"/>
                <w:i/>
                <w:iCs/>
                <w:sz w:val="18"/>
                <w:szCs w:val="18"/>
              </w:rPr>
              <w:t>(Indiquer le ou les module(s) requis pour suivre ce module et le semestre correspondant)</w:t>
            </w:r>
          </w:p>
        </w:tc>
        <w:tc>
          <w:tcPr>
            <w:tcW w:w="5761" w:type="dxa"/>
            <w:gridSpan w:val="4"/>
            <w:shd w:val="clear" w:color="auto" w:fill="auto"/>
            <w:vAlign w:val="center"/>
          </w:tcPr>
          <w:p w:rsidR="00EC6555" w:rsidRPr="00323E33" w:rsidRDefault="00EC6555" w:rsidP="00EC6555">
            <w:pPr>
              <w:pStyle w:val="Paragraphedeliste"/>
              <w:bidi w:val="0"/>
              <w:spacing w:line="240" w:lineRule="exact"/>
              <w:ind w:left="0"/>
              <w:rPr>
                <w:rFonts w:ascii="Candara" w:hAnsi="Candara"/>
                <w:b/>
                <w:bCs/>
                <w:noProof/>
                <w:sz w:val="20"/>
                <w:szCs w:val="20"/>
                <w:lang w:eastAsia="fr-FR"/>
              </w:rPr>
            </w:pPr>
          </w:p>
        </w:tc>
      </w:tr>
      <w:tr w:rsidR="00EC6555" w:rsidRPr="00323E33" w:rsidTr="004C121D">
        <w:trPr>
          <w:trHeight w:val="588"/>
          <w:jc w:val="center"/>
        </w:trPr>
        <w:tc>
          <w:tcPr>
            <w:tcW w:w="3844" w:type="dxa"/>
            <w:shd w:val="clear" w:color="auto" w:fill="auto"/>
            <w:vAlign w:val="center"/>
          </w:tcPr>
          <w:p w:rsidR="00EC6555" w:rsidRPr="00323E33" w:rsidRDefault="00EC6555" w:rsidP="00EC6555">
            <w:pPr>
              <w:pStyle w:val="Paragraphedeliste"/>
              <w:bidi w:val="0"/>
              <w:spacing w:line="240" w:lineRule="exact"/>
              <w:ind w:left="0"/>
              <w:rPr>
                <w:rFonts w:ascii="Candara" w:hAnsi="Candara" w:cs="Verdana,Bold"/>
                <w:b/>
                <w:bCs/>
                <w:noProof/>
                <w:sz w:val="20"/>
                <w:szCs w:val="20"/>
                <w:lang w:eastAsia="fr-FR"/>
              </w:rPr>
            </w:pPr>
            <w:r w:rsidRPr="00323E33">
              <w:rPr>
                <w:rFonts w:ascii="Candara" w:hAnsi="Candara" w:cs="Verdana,Bold"/>
                <w:b/>
                <w:bCs/>
                <w:noProof/>
                <w:sz w:val="20"/>
                <w:szCs w:val="20"/>
                <w:lang w:eastAsia="fr-FR"/>
              </w:rPr>
              <w:t>Langue(s) d’enseignement</w:t>
            </w:r>
          </w:p>
        </w:tc>
        <w:tc>
          <w:tcPr>
            <w:tcW w:w="5761" w:type="dxa"/>
            <w:gridSpan w:val="4"/>
            <w:shd w:val="clear" w:color="auto" w:fill="auto"/>
            <w:vAlign w:val="center"/>
          </w:tcPr>
          <w:p w:rsidR="00EC6555" w:rsidRPr="00323E33" w:rsidRDefault="008F6F58" w:rsidP="00EC6555">
            <w:pPr>
              <w:pStyle w:val="Paragraphedeliste"/>
              <w:bidi w:val="0"/>
              <w:spacing w:line="240" w:lineRule="exact"/>
              <w:ind w:left="0"/>
              <w:rPr>
                <w:rFonts w:ascii="Candara" w:hAnsi="Candara"/>
                <w:b/>
                <w:bCs/>
                <w:noProof/>
                <w:sz w:val="20"/>
                <w:szCs w:val="20"/>
                <w:lang w:eastAsia="fr-FR"/>
              </w:rPr>
            </w:pPr>
            <w:r>
              <w:rPr>
                <w:rFonts w:ascii="Candara" w:hAnsi="Candara"/>
                <w:b/>
                <w:bCs/>
                <w:noProof/>
                <w:sz w:val="20"/>
                <w:szCs w:val="20"/>
                <w:lang w:eastAsia="fr-FR"/>
              </w:rPr>
              <w:t xml:space="preserve">Français / arabe </w:t>
            </w:r>
          </w:p>
        </w:tc>
      </w:tr>
      <w:tr w:rsidR="00EC6555" w:rsidRPr="00323E33" w:rsidTr="004C121D">
        <w:trPr>
          <w:trHeight w:val="506"/>
          <w:jc w:val="center"/>
        </w:trPr>
        <w:tc>
          <w:tcPr>
            <w:tcW w:w="3844" w:type="dxa"/>
            <w:shd w:val="clear" w:color="auto" w:fill="auto"/>
            <w:vAlign w:val="center"/>
          </w:tcPr>
          <w:p w:rsidR="00EC6555" w:rsidRPr="00323E33" w:rsidRDefault="00EC6555" w:rsidP="00EC6555">
            <w:pPr>
              <w:pStyle w:val="Paragraphedeliste"/>
              <w:bidi w:val="0"/>
              <w:spacing w:line="240" w:lineRule="exact"/>
              <w:ind w:left="0"/>
              <w:rPr>
                <w:rFonts w:ascii="Candara" w:hAnsi="Candara" w:cs="Verdana,Bold"/>
                <w:b/>
                <w:bCs/>
                <w:noProof/>
                <w:sz w:val="20"/>
                <w:szCs w:val="20"/>
                <w:lang w:eastAsia="fr-FR"/>
              </w:rPr>
            </w:pPr>
            <w:r w:rsidRPr="00323E33">
              <w:rPr>
                <w:rFonts w:ascii="Candara" w:hAnsi="Candara" w:cs="Verdana,Bold"/>
                <w:b/>
                <w:bCs/>
                <w:noProof/>
                <w:sz w:val="20"/>
                <w:szCs w:val="20"/>
                <w:lang w:eastAsia="fr-FR"/>
              </w:rPr>
              <w:t xml:space="preserve">Mode d'enseignement : </w:t>
            </w:r>
          </w:p>
        </w:tc>
        <w:tc>
          <w:tcPr>
            <w:tcW w:w="2003" w:type="dxa"/>
            <w:shd w:val="clear" w:color="auto" w:fill="auto"/>
            <w:vAlign w:val="center"/>
          </w:tcPr>
          <w:p w:rsidR="00EC6555" w:rsidRPr="0078329A" w:rsidRDefault="0078329A" w:rsidP="0078329A">
            <w:pPr>
              <w:bidi w:val="0"/>
              <w:spacing w:line="240" w:lineRule="exact"/>
              <w:ind w:left="360"/>
              <w:rPr>
                <w:rFonts w:ascii="Candara" w:hAnsi="Candara"/>
                <w:noProof/>
                <w:sz w:val="20"/>
                <w:szCs w:val="20"/>
                <w:lang w:eastAsia="fr-FR"/>
              </w:rPr>
            </w:pPr>
            <w:r w:rsidRPr="0078329A">
              <w:rPr>
                <w:rFonts w:ascii="Wingdings" w:hAnsi="Wingdings" w:cs="Wingdings"/>
                <w:noProof/>
                <w:sz w:val="20"/>
                <w:szCs w:val="36"/>
                <w:lang w:eastAsia="fr-FR"/>
              </w:rPr>
              <w:sym w:font="Wingdings" w:char="F078"/>
            </w:r>
            <w:r w:rsidR="00EC6555" w:rsidRPr="0078329A">
              <w:rPr>
                <w:rFonts w:ascii="Candara" w:hAnsi="Candara"/>
                <w:noProof/>
                <w:sz w:val="20"/>
                <w:szCs w:val="20"/>
                <w:lang w:eastAsia="fr-FR"/>
              </w:rPr>
              <w:t>Présentiel</w:t>
            </w:r>
          </w:p>
        </w:tc>
        <w:tc>
          <w:tcPr>
            <w:tcW w:w="1879" w:type="dxa"/>
            <w:gridSpan w:val="2"/>
            <w:shd w:val="clear" w:color="auto" w:fill="auto"/>
            <w:vAlign w:val="center"/>
          </w:tcPr>
          <w:p w:rsidR="00EC6555" w:rsidRPr="0078329A" w:rsidRDefault="00EC6555" w:rsidP="00EC6555">
            <w:pPr>
              <w:pStyle w:val="Paragraphedeliste"/>
              <w:numPr>
                <w:ilvl w:val="0"/>
                <w:numId w:val="1"/>
              </w:numPr>
              <w:bidi w:val="0"/>
              <w:spacing w:line="240" w:lineRule="exact"/>
              <w:ind w:left="287" w:hanging="283"/>
              <w:rPr>
                <w:rFonts w:ascii="Candara" w:hAnsi="Candara"/>
                <w:noProof/>
                <w:sz w:val="20"/>
                <w:szCs w:val="20"/>
                <w:lang w:eastAsia="fr-FR"/>
              </w:rPr>
            </w:pPr>
            <w:r w:rsidRPr="0078329A">
              <w:rPr>
                <w:rFonts w:ascii="Candara" w:hAnsi="Candara"/>
                <w:noProof/>
                <w:sz w:val="20"/>
                <w:szCs w:val="20"/>
                <w:lang w:eastAsia="fr-FR"/>
              </w:rPr>
              <w:t>A distance</w:t>
            </w:r>
          </w:p>
        </w:tc>
        <w:tc>
          <w:tcPr>
            <w:tcW w:w="1879" w:type="dxa"/>
            <w:shd w:val="clear" w:color="auto" w:fill="auto"/>
            <w:vAlign w:val="center"/>
          </w:tcPr>
          <w:p w:rsidR="00EC6555" w:rsidRPr="00323E33" w:rsidRDefault="00EC6555" w:rsidP="00EC6555">
            <w:pPr>
              <w:pStyle w:val="Paragraphedeliste"/>
              <w:numPr>
                <w:ilvl w:val="0"/>
                <w:numId w:val="1"/>
              </w:numPr>
              <w:bidi w:val="0"/>
              <w:spacing w:line="240" w:lineRule="exact"/>
              <w:ind w:left="287" w:hanging="283"/>
              <w:rPr>
                <w:rFonts w:ascii="Candara" w:hAnsi="Candara"/>
                <w:noProof/>
                <w:sz w:val="20"/>
                <w:szCs w:val="20"/>
                <w:lang w:eastAsia="fr-FR"/>
              </w:rPr>
            </w:pPr>
            <w:r w:rsidRPr="00323E33">
              <w:rPr>
                <w:rFonts w:ascii="Candara" w:hAnsi="Candara"/>
                <w:noProof/>
                <w:sz w:val="20"/>
                <w:szCs w:val="20"/>
                <w:lang w:eastAsia="fr-FR"/>
              </w:rPr>
              <w:t>Par alternance</w:t>
            </w:r>
          </w:p>
        </w:tc>
      </w:tr>
      <w:tr w:rsidR="00EC6555" w:rsidRPr="00323E33" w:rsidTr="004C121D">
        <w:trPr>
          <w:trHeight w:val="506"/>
          <w:jc w:val="center"/>
        </w:trPr>
        <w:tc>
          <w:tcPr>
            <w:tcW w:w="3844" w:type="dxa"/>
            <w:shd w:val="clear" w:color="auto" w:fill="auto"/>
            <w:vAlign w:val="center"/>
          </w:tcPr>
          <w:p w:rsidR="00EC6555" w:rsidRPr="00323E33" w:rsidRDefault="00EC6555" w:rsidP="00EC6555">
            <w:pPr>
              <w:pStyle w:val="Paragraphedeliste"/>
              <w:bidi w:val="0"/>
              <w:spacing w:line="240" w:lineRule="exact"/>
              <w:ind w:left="0"/>
              <w:rPr>
                <w:rFonts w:ascii="Candara" w:hAnsi="Candara" w:cs="Verdana,Bold"/>
                <w:b/>
                <w:bCs/>
                <w:noProof/>
                <w:sz w:val="20"/>
                <w:szCs w:val="20"/>
                <w:lang w:eastAsia="fr-FR"/>
              </w:rPr>
            </w:pPr>
            <w:r w:rsidRPr="00323E33">
              <w:rPr>
                <w:rFonts w:ascii="Candara" w:hAnsi="Candara" w:cs="Verdana,Bold"/>
                <w:b/>
                <w:bCs/>
                <w:noProof/>
                <w:sz w:val="20"/>
                <w:szCs w:val="20"/>
                <w:lang w:eastAsia="fr-FR"/>
              </w:rPr>
              <w:t xml:space="preserve">Le Module est-il dispensé dans le cadre de la mobilité (Nationale ou internationale) </w:t>
            </w:r>
          </w:p>
        </w:tc>
        <w:tc>
          <w:tcPr>
            <w:tcW w:w="2802" w:type="dxa"/>
            <w:gridSpan w:val="2"/>
            <w:shd w:val="clear" w:color="auto" w:fill="auto"/>
            <w:vAlign w:val="center"/>
          </w:tcPr>
          <w:p w:rsidR="00EC6555" w:rsidRPr="0078329A" w:rsidRDefault="00EC6555" w:rsidP="00EC6555">
            <w:pPr>
              <w:pStyle w:val="Paragraphedeliste"/>
              <w:numPr>
                <w:ilvl w:val="0"/>
                <w:numId w:val="2"/>
              </w:numPr>
              <w:bidi w:val="0"/>
              <w:spacing w:line="240" w:lineRule="exact"/>
              <w:ind w:left="314" w:hanging="314"/>
              <w:jc w:val="center"/>
              <w:rPr>
                <w:rFonts w:ascii="Candara" w:hAnsi="Candara"/>
                <w:noProof/>
                <w:sz w:val="20"/>
                <w:szCs w:val="20"/>
                <w:lang w:eastAsia="fr-FR"/>
              </w:rPr>
            </w:pPr>
            <w:r w:rsidRPr="0078329A">
              <w:rPr>
                <w:rFonts w:ascii="Candara" w:hAnsi="Candara"/>
                <w:noProof/>
                <w:sz w:val="20"/>
                <w:szCs w:val="20"/>
                <w:lang w:eastAsia="fr-FR"/>
              </w:rPr>
              <w:t>Oui</w:t>
            </w:r>
          </w:p>
        </w:tc>
        <w:tc>
          <w:tcPr>
            <w:tcW w:w="2959" w:type="dxa"/>
            <w:gridSpan w:val="2"/>
            <w:shd w:val="clear" w:color="auto" w:fill="auto"/>
            <w:vAlign w:val="center"/>
          </w:tcPr>
          <w:p w:rsidR="00EC6555" w:rsidRPr="0078329A" w:rsidRDefault="0078329A" w:rsidP="0078329A">
            <w:pPr>
              <w:bidi w:val="0"/>
              <w:spacing w:line="240" w:lineRule="exact"/>
              <w:ind w:left="360"/>
              <w:jc w:val="center"/>
              <w:rPr>
                <w:rFonts w:ascii="Candara" w:hAnsi="Candara"/>
                <w:noProof/>
                <w:sz w:val="20"/>
                <w:szCs w:val="20"/>
                <w:lang w:eastAsia="fr-FR"/>
              </w:rPr>
            </w:pPr>
            <w:r w:rsidRPr="0078329A">
              <w:rPr>
                <w:rFonts w:ascii="Wingdings" w:hAnsi="Wingdings"/>
                <w:noProof/>
                <w:sz w:val="20"/>
                <w:szCs w:val="20"/>
                <w:lang w:eastAsia="fr-FR"/>
              </w:rPr>
              <w:sym w:font="Wingdings" w:char="F078"/>
            </w:r>
            <w:r w:rsidR="00EC6555" w:rsidRPr="0078329A">
              <w:rPr>
                <w:rFonts w:ascii="Candara" w:hAnsi="Candara"/>
                <w:noProof/>
                <w:sz w:val="20"/>
                <w:szCs w:val="20"/>
                <w:lang w:eastAsia="fr-FR"/>
              </w:rPr>
              <w:t>Non</w:t>
            </w:r>
          </w:p>
        </w:tc>
      </w:tr>
    </w:tbl>
    <w:p w:rsidR="00BA785F" w:rsidRPr="00323E33" w:rsidRDefault="00BA785F" w:rsidP="00BA785F">
      <w:pPr>
        <w:pStyle w:val="Paragraphedeliste"/>
        <w:bidi w:val="0"/>
        <w:spacing w:line="240" w:lineRule="exact"/>
        <w:rPr>
          <w:rFonts w:ascii="Candara" w:hAnsi="Candara"/>
          <w:b/>
          <w:bCs/>
          <w:i/>
          <w:iCs/>
          <w:noProof/>
          <w:sz w:val="20"/>
          <w:szCs w:val="20"/>
          <w:lang w:eastAsia="fr-FR"/>
        </w:rPr>
      </w:pPr>
    </w:p>
    <w:p w:rsidR="00BA785F" w:rsidRPr="00323E33" w:rsidRDefault="00BA785F" w:rsidP="00BA785F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noProof/>
          <w:color w:val="FF0000"/>
          <w:lang w:eastAsia="fr-FR"/>
        </w:rPr>
      </w:pPr>
    </w:p>
    <w:p w:rsidR="00BA785F" w:rsidRPr="00323E33" w:rsidRDefault="00BA785F" w:rsidP="00BA785F">
      <w:pPr>
        <w:pStyle w:val="Paragraphedeliste"/>
        <w:numPr>
          <w:ilvl w:val="0"/>
          <w:numId w:val="5"/>
        </w:numPr>
        <w:shd w:val="clear" w:color="auto" w:fill="BDD6EE"/>
        <w:bidi w:val="0"/>
        <w:ind w:left="284" w:hanging="284"/>
        <w:jc w:val="center"/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</w:pPr>
      <w:r w:rsidRPr="00323E33"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  <w:t>Compétences à aquérir</w:t>
      </w:r>
    </w:p>
    <w:p w:rsidR="00BA785F" w:rsidRPr="00323E33" w:rsidRDefault="00BA785F" w:rsidP="00BA785F">
      <w:pPr>
        <w:pStyle w:val="Paragraphedeliste"/>
        <w:bidi w:val="0"/>
        <w:jc w:val="center"/>
        <w:rPr>
          <w:rFonts w:ascii="Candara" w:hAnsi="Candara" w:cs="Verdana,Bold"/>
          <w:b/>
          <w:bCs/>
          <w:noProof/>
          <w:sz w:val="20"/>
          <w:szCs w:val="20"/>
          <w:lang w:eastAsia="fr-FR"/>
        </w:rPr>
      </w:pPr>
    </w:p>
    <w:p w:rsidR="00BA785F" w:rsidRPr="00323E33" w:rsidRDefault="00BA785F" w:rsidP="00BA785F">
      <w:pPr>
        <w:pStyle w:val="Paragraphedeliste1"/>
        <w:bidi w:val="0"/>
        <w:spacing w:line="276" w:lineRule="auto"/>
        <w:ind w:hanging="436"/>
        <w:jc w:val="both"/>
        <w:rPr>
          <w:rFonts w:ascii="Candara" w:eastAsia="Batang" w:hAnsi="Candara" w:cs="Gautami"/>
          <w:b/>
          <w:bCs/>
          <w:i/>
          <w:iCs/>
          <w:color w:val="000000"/>
          <w:sz w:val="20"/>
          <w:szCs w:val="20"/>
          <w:lang w:eastAsia="fr-FR"/>
        </w:rPr>
      </w:pPr>
      <w:r w:rsidRPr="00323E33">
        <w:rPr>
          <w:rFonts w:ascii="Candara" w:eastAsia="Batang" w:hAnsi="Candara" w:cs="Gautami"/>
          <w:b/>
          <w:bCs/>
          <w:i/>
          <w:iCs/>
          <w:color w:val="000000"/>
          <w:sz w:val="20"/>
          <w:szCs w:val="20"/>
          <w:lang w:eastAsia="fr-FR"/>
        </w:rPr>
        <w:t xml:space="preserve">Décrire les compétences à </w:t>
      </w:r>
      <w:r w:rsidR="009527DC" w:rsidRPr="00323E33">
        <w:rPr>
          <w:rFonts w:ascii="Candara" w:eastAsia="Batang" w:hAnsi="Candara" w:cs="Gautami"/>
          <w:b/>
          <w:bCs/>
          <w:i/>
          <w:iCs/>
          <w:color w:val="000000"/>
          <w:sz w:val="20"/>
          <w:szCs w:val="20"/>
          <w:lang w:eastAsia="fr-FR"/>
        </w:rPr>
        <w:t>acquérir visées</w:t>
      </w:r>
      <w:r w:rsidRPr="00323E33">
        <w:rPr>
          <w:rFonts w:ascii="Candara" w:eastAsia="Batang" w:hAnsi="Candara" w:cs="Gautami"/>
          <w:b/>
          <w:bCs/>
          <w:i/>
          <w:iCs/>
          <w:color w:val="000000"/>
          <w:sz w:val="20"/>
          <w:szCs w:val="20"/>
          <w:lang w:eastAsia="fr-FR"/>
        </w:rPr>
        <w:t xml:space="preserve"> par ce module</w:t>
      </w:r>
    </w:p>
    <w:p w:rsidR="00BA785F" w:rsidRPr="00323E33" w:rsidRDefault="00BA785F" w:rsidP="00BA785F">
      <w:pPr>
        <w:pStyle w:val="Paragraphedeliste1"/>
        <w:bidi w:val="0"/>
        <w:spacing w:line="276" w:lineRule="auto"/>
        <w:ind w:left="567" w:hanging="436"/>
        <w:jc w:val="both"/>
        <w:rPr>
          <w:rFonts w:ascii="Candara" w:eastAsia="Batang" w:hAnsi="Candara" w:cs="Gautami"/>
          <w:i/>
          <w:iCs/>
          <w:color w:val="17365D"/>
          <w:sz w:val="20"/>
          <w:szCs w:val="20"/>
          <w:lang w:eastAsia="fr-FR"/>
        </w:rPr>
      </w:pPr>
    </w:p>
    <w:tbl>
      <w:tblPr>
        <w:tblW w:w="4928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9"/>
      </w:tblGrid>
      <w:tr w:rsidR="00BA785F" w:rsidRPr="00323E33" w:rsidTr="009527DC">
        <w:trPr>
          <w:trHeight w:val="4081"/>
          <w:jc w:val="center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109D" w:rsidRPr="008F6F58" w:rsidRDefault="0072109D" w:rsidP="0072109D">
            <w:pPr>
              <w:pStyle w:val="Corps"/>
              <w:bidi w:val="0"/>
              <w:jc w:val="both"/>
              <w:rPr>
                <w:rFonts w:ascii="Candara" w:hAnsi="Candara" w:cs="Times New Roman"/>
                <w:color w:val="auto"/>
                <w:position w:val="4"/>
                <w:sz w:val="29"/>
                <w:szCs w:val="29"/>
                <w:rtl w:val="0"/>
              </w:rPr>
            </w:pPr>
            <w:r w:rsidRPr="008F6F58">
              <w:rPr>
                <w:rFonts w:ascii="Candara" w:eastAsia="Times New Roman" w:hAnsi="Candara" w:cs="Times New Roman"/>
                <w:rtl w:val="0"/>
              </w:rPr>
              <w:t>A l’issue du module l’étudiant doit être capable de :</w:t>
            </w:r>
          </w:p>
          <w:p w:rsidR="0072109D" w:rsidRPr="008F6F58" w:rsidRDefault="0072109D" w:rsidP="00984DEB">
            <w:pPr>
              <w:pStyle w:val="Paragraphedeliste"/>
              <w:numPr>
                <w:ilvl w:val="0"/>
                <w:numId w:val="11"/>
              </w:numPr>
              <w:shd w:val="clear" w:color="auto" w:fill="FFFFFF"/>
              <w:bidi w:val="0"/>
              <w:spacing w:before="100" w:beforeAutospacing="1" w:after="100" w:afterAutospacing="1" w:line="300" w:lineRule="atLeast"/>
              <w:rPr>
                <w:rFonts w:ascii="Candara" w:hAnsi="Candara"/>
                <w:color w:val="000000"/>
                <w:u w:color="000000"/>
                <w:lang w:eastAsia="fr-FR"/>
              </w:rPr>
            </w:pPr>
            <w:r w:rsidRPr="008F6F58">
              <w:rPr>
                <w:rFonts w:ascii="Candara" w:hAnsi="Candara"/>
                <w:color w:val="000000"/>
                <w:u w:color="000000"/>
                <w:lang w:eastAsia="fr-FR"/>
              </w:rPr>
              <w:t>Appréhender l’environnement économique de l’entreprise</w:t>
            </w:r>
          </w:p>
          <w:p w:rsidR="0072109D" w:rsidRPr="008F6F58" w:rsidRDefault="0072109D" w:rsidP="00984DEB">
            <w:pPr>
              <w:pStyle w:val="Paragraphedeliste"/>
              <w:numPr>
                <w:ilvl w:val="0"/>
                <w:numId w:val="11"/>
              </w:numPr>
              <w:shd w:val="clear" w:color="auto" w:fill="FFFFFF"/>
              <w:bidi w:val="0"/>
              <w:spacing w:before="100" w:beforeAutospacing="1" w:after="100" w:afterAutospacing="1" w:line="300" w:lineRule="atLeast"/>
              <w:rPr>
                <w:rFonts w:ascii="Candara" w:hAnsi="Candara"/>
                <w:color w:val="000000"/>
                <w:u w:color="000000"/>
                <w:lang w:eastAsia="fr-FR"/>
              </w:rPr>
            </w:pPr>
            <w:r w:rsidRPr="008F6F58">
              <w:rPr>
                <w:rFonts w:ascii="Candara" w:hAnsi="Candara"/>
                <w:color w:val="000000"/>
                <w:u w:color="000000"/>
                <w:lang w:eastAsia="fr-FR"/>
              </w:rPr>
              <w:t xml:space="preserve">Aptitude à analyser l'impact de l'environnement économique national et mondial sur la dynamique des entreprises en tant qu'agent principal des activités de production, d'échanges et de création d'emploi. </w:t>
            </w:r>
          </w:p>
          <w:p w:rsidR="00BA785F" w:rsidRPr="008F6F58" w:rsidRDefault="0072109D" w:rsidP="00984DEB">
            <w:pPr>
              <w:pStyle w:val="Paragraphedeliste"/>
              <w:numPr>
                <w:ilvl w:val="0"/>
                <w:numId w:val="11"/>
              </w:numPr>
              <w:bidi w:val="0"/>
              <w:rPr>
                <w:rFonts w:ascii="Candara" w:hAnsi="Candara"/>
                <w:color w:val="000000"/>
                <w:u w:color="000000"/>
                <w:lang w:eastAsia="fr-FR"/>
              </w:rPr>
            </w:pPr>
            <w:r w:rsidRPr="008F6F58">
              <w:rPr>
                <w:rFonts w:ascii="Candara" w:hAnsi="Candara"/>
                <w:color w:val="000000"/>
                <w:u w:color="000000"/>
                <w:lang w:eastAsia="fr-FR"/>
              </w:rPr>
              <w:t>Capacité à saisir le rôle que joue le secteur entreprise en fonction des politiques fiscale et monétaire ainsi que des effets de la politique commerciale sur le plan de l'économie nationale</w:t>
            </w:r>
          </w:p>
          <w:p w:rsidR="00BA785F" w:rsidRPr="00323E33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</w:rPr>
            </w:pPr>
          </w:p>
          <w:p w:rsidR="00BA785F" w:rsidRPr="00323E33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</w:rPr>
            </w:pPr>
          </w:p>
          <w:p w:rsidR="00BA785F" w:rsidRPr="00323E33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</w:rPr>
            </w:pPr>
          </w:p>
        </w:tc>
      </w:tr>
    </w:tbl>
    <w:p w:rsidR="004475E5" w:rsidRPr="00323E33" w:rsidRDefault="004475E5" w:rsidP="004475E5">
      <w:pPr>
        <w:pStyle w:val="Paragraphedeliste"/>
        <w:shd w:val="clear" w:color="auto" w:fill="FFFFFF" w:themeFill="background1"/>
        <w:bidi w:val="0"/>
        <w:ind w:left="284"/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</w:pPr>
    </w:p>
    <w:p w:rsidR="004475E5" w:rsidRPr="00323E33" w:rsidRDefault="004475E5" w:rsidP="004475E5">
      <w:pPr>
        <w:pStyle w:val="Paragraphedeliste"/>
        <w:shd w:val="clear" w:color="auto" w:fill="FFFFFF" w:themeFill="background1"/>
        <w:bidi w:val="0"/>
        <w:ind w:left="284"/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</w:pPr>
    </w:p>
    <w:p w:rsidR="004475E5" w:rsidRPr="00323E33" w:rsidRDefault="004475E5" w:rsidP="004475E5">
      <w:pPr>
        <w:pStyle w:val="Paragraphedeliste"/>
        <w:shd w:val="clear" w:color="auto" w:fill="FFFFFF" w:themeFill="background1"/>
        <w:bidi w:val="0"/>
        <w:ind w:left="284"/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</w:pPr>
    </w:p>
    <w:p w:rsidR="004475E5" w:rsidRPr="00323E33" w:rsidRDefault="004475E5" w:rsidP="004475E5">
      <w:pPr>
        <w:pStyle w:val="Paragraphedeliste"/>
        <w:shd w:val="clear" w:color="auto" w:fill="FFFFFF" w:themeFill="background1"/>
        <w:bidi w:val="0"/>
        <w:ind w:left="284"/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</w:pPr>
    </w:p>
    <w:p w:rsidR="00BA785F" w:rsidRPr="00323E33" w:rsidRDefault="00BA785F" w:rsidP="004475E5">
      <w:pPr>
        <w:pStyle w:val="Paragraphedeliste"/>
        <w:numPr>
          <w:ilvl w:val="0"/>
          <w:numId w:val="5"/>
        </w:numPr>
        <w:shd w:val="clear" w:color="auto" w:fill="BDD6EE"/>
        <w:bidi w:val="0"/>
        <w:ind w:left="284" w:hanging="284"/>
        <w:jc w:val="center"/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</w:pPr>
      <w:r w:rsidRPr="00323E33"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  <w:lastRenderedPageBreak/>
        <w:t xml:space="preserve">Volume horaire </w:t>
      </w:r>
    </w:p>
    <w:p w:rsidR="00BA785F" w:rsidRPr="00323E33" w:rsidRDefault="00BA785F" w:rsidP="00BA785F">
      <w:pPr>
        <w:bidi w:val="0"/>
        <w:spacing w:line="276" w:lineRule="auto"/>
        <w:jc w:val="both"/>
        <w:rPr>
          <w:rFonts w:ascii="Candara" w:hAnsi="Candara" w:cs="Times New (W1)"/>
          <w:b/>
          <w:bCs/>
          <w:smallCaps/>
          <w:color w:val="323E4F"/>
          <w:lang w:eastAsia="fr-CA"/>
        </w:rPr>
      </w:pPr>
    </w:p>
    <w:p w:rsidR="00BA785F" w:rsidRPr="00323E33" w:rsidRDefault="00B717F0" w:rsidP="00B717F0">
      <w:pPr>
        <w:bidi w:val="0"/>
        <w:spacing w:line="276" w:lineRule="auto"/>
        <w:jc w:val="both"/>
        <w:rPr>
          <w:rFonts w:ascii="Candara" w:hAnsi="Candara"/>
          <w:i/>
          <w:iCs/>
          <w:color w:val="323E4F"/>
          <w:sz w:val="20"/>
          <w:szCs w:val="20"/>
        </w:rPr>
      </w:pPr>
      <w:r w:rsidRPr="00323E33">
        <w:rPr>
          <w:rFonts w:ascii="Candara" w:hAnsi="Candara"/>
          <w:i/>
          <w:iCs/>
          <w:color w:val="17365D"/>
          <w:sz w:val="20"/>
          <w:szCs w:val="20"/>
        </w:rPr>
        <w:t>Les Travaux</w:t>
      </w:r>
      <w:r w:rsidR="00BA785F" w:rsidRPr="00323E33">
        <w:rPr>
          <w:rFonts w:ascii="Candara" w:hAnsi="Candara"/>
          <w:i/>
          <w:iCs/>
          <w:color w:val="17365D"/>
          <w:sz w:val="20"/>
          <w:szCs w:val="20"/>
        </w:rPr>
        <w:t xml:space="preserve"> </w:t>
      </w:r>
      <w:r w:rsidRPr="00323E33">
        <w:rPr>
          <w:rFonts w:ascii="Candara" w:hAnsi="Candara"/>
          <w:i/>
          <w:iCs/>
          <w:color w:val="17365D"/>
          <w:sz w:val="20"/>
          <w:szCs w:val="20"/>
        </w:rPr>
        <w:t>P</w:t>
      </w:r>
      <w:r w:rsidR="00BA785F" w:rsidRPr="00323E33">
        <w:rPr>
          <w:rFonts w:ascii="Candara" w:hAnsi="Candara"/>
          <w:i/>
          <w:iCs/>
          <w:color w:val="17365D"/>
          <w:sz w:val="20"/>
          <w:szCs w:val="20"/>
        </w:rPr>
        <w:t>ratiques</w:t>
      </w:r>
      <w:r w:rsidRPr="00323E33">
        <w:rPr>
          <w:rFonts w:ascii="Candara" w:hAnsi="Candara"/>
          <w:i/>
          <w:iCs/>
          <w:color w:val="17365D"/>
          <w:sz w:val="20"/>
          <w:szCs w:val="20"/>
        </w:rPr>
        <w:t xml:space="preserve"> ou les Activités P</w:t>
      </w:r>
      <w:r w:rsidR="00BA785F" w:rsidRPr="00323E33">
        <w:rPr>
          <w:rFonts w:ascii="Candara" w:hAnsi="Candara"/>
          <w:i/>
          <w:iCs/>
          <w:color w:val="17365D"/>
          <w:sz w:val="20"/>
          <w:szCs w:val="20"/>
        </w:rPr>
        <w:t>ratiques sont obligatoires à partir du semestre 3 au niveau des modules qui les nécessitent. Le volume horaire d</w:t>
      </w:r>
      <w:r w:rsidRPr="00323E33">
        <w:rPr>
          <w:rFonts w:ascii="Candara" w:hAnsi="Candara"/>
          <w:i/>
          <w:iCs/>
          <w:color w:val="17365D"/>
          <w:sz w:val="20"/>
          <w:szCs w:val="20"/>
        </w:rPr>
        <w:t>es T</w:t>
      </w:r>
      <w:r w:rsidR="00BA785F" w:rsidRPr="00323E33">
        <w:rPr>
          <w:rFonts w:ascii="Candara" w:hAnsi="Candara"/>
          <w:i/>
          <w:iCs/>
          <w:color w:val="17365D"/>
          <w:sz w:val="20"/>
          <w:szCs w:val="20"/>
        </w:rPr>
        <w:t xml:space="preserve">ravaux </w:t>
      </w:r>
      <w:r w:rsidRPr="00323E33">
        <w:rPr>
          <w:rFonts w:ascii="Candara" w:hAnsi="Candara"/>
          <w:i/>
          <w:iCs/>
          <w:color w:val="17365D"/>
          <w:sz w:val="20"/>
          <w:szCs w:val="20"/>
        </w:rPr>
        <w:t>P</w:t>
      </w:r>
      <w:r w:rsidR="00BA785F" w:rsidRPr="00323E33">
        <w:rPr>
          <w:rFonts w:ascii="Candara" w:hAnsi="Candara"/>
          <w:i/>
          <w:iCs/>
          <w:color w:val="17365D"/>
          <w:sz w:val="20"/>
          <w:szCs w:val="20"/>
        </w:rPr>
        <w:t>ratiques (TP) constitue 20% au minimum du volume horaire global du module concerné</w:t>
      </w:r>
      <w:r w:rsidR="00BA785F" w:rsidRPr="00323E33">
        <w:rPr>
          <w:rFonts w:ascii="Candara" w:hAnsi="Candara"/>
          <w:i/>
          <w:iCs/>
          <w:color w:val="323E4F"/>
          <w:sz w:val="20"/>
          <w:szCs w:val="20"/>
        </w:rPr>
        <w:t>.</w:t>
      </w:r>
    </w:p>
    <w:p w:rsidR="00353B43" w:rsidRPr="00323E33" w:rsidRDefault="00353B43" w:rsidP="00353B43">
      <w:pPr>
        <w:bidi w:val="0"/>
        <w:spacing w:line="276" w:lineRule="auto"/>
        <w:jc w:val="both"/>
        <w:rPr>
          <w:rFonts w:ascii="Candara" w:hAnsi="Candara"/>
          <w:i/>
          <w:iCs/>
          <w:color w:val="323E4F"/>
          <w:sz w:val="20"/>
          <w:szCs w:val="20"/>
        </w:rPr>
      </w:pPr>
    </w:p>
    <w:p w:rsidR="00353B43" w:rsidRPr="00323E33" w:rsidRDefault="00353B43" w:rsidP="00353B43">
      <w:pPr>
        <w:pStyle w:val="Paragraphedeliste"/>
        <w:numPr>
          <w:ilvl w:val="0"/>
          <w:numId w:val="10"/>
        </w:numPr>
        <w:bidi w:val="0"/>
        <w:spacing w:line="276" w:lineRule="auto"/>
        <w:ind w:left="284" w:hanging="284"/>
        <w:jc w:val="both"/>
        <w:rPr>
          <w:rFonts w:ascii="Candara" w:eastAsia="Batang" w:hAnsi="Candara" w:cs="Gautami"/>
          <w:b/>
          <w:bCs/>
          <w:i/>
          <w:iCs/>
          <w:color w:val="323E4F"/>
          <w:sz w:val="20"/>
          <w:szCs w:val="20"/>
          <w:lang w:eastAsia="fr-FR"/>
        </w:rPr>
      </w:pPr>
      <w:r w:rsidRPr="00323E33">
        <w:rPr>
          <w:rFonts w:ascii="Candara" w:hAnsi="Candara"/>
          <w:b/>
          <w:bCs/>
          <w:i/>
          <w:iCs/>
          <w:color w:val="323E4F"/>
          <w:sz w:val="20"/>
          <w:szCs w:val="20"/>
        </w:rPr>
        <w:t>Répartition du volume horaire par activité d’enseignement</w:t>
      </w:r>
    </w:p>
    <w:p w:rsidR="00BA785F" w:rsidRPr="00323E33" w:rsidRDefault="00BA785F" w:rsidP="00BA785F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noProof/>
          <w:color w:val="FF0000"/>
          <w:lang w:eastAsia="fr-FR"/>
        </w:rPr>
      </w:pPr>
    </w:p>
    <w:tbl>
      <w:tblPr>
        <w:tblW w:w="90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850"/>
        <w:gridCol w:w="851"/>
        <w:gridCol w:w="850"/>
        <w:gridCol w:w="851"/>
        <w:gridCol w:w="850"/>
        <w:gridCol w:w="851"/>
        <w:gridCol w:w="1417"/>
        <w:gridCol w:w="995"/>
      </w:tblGrid>
      <w:tr w:rsidR="00984DEB" w:rsidTr="00EB1F8E">
        <w:trPr>
          <w:jc w:val="center"/>
        </w:trPr>
        <w:tc>
          <w:tcPr>
            <w:tcW w:w="1560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984DEB" w:rsidRDefault="00984DEB" w:rsidP="00EB1F8E">
            <w:pPr>
              <w:bidi w:val="0"/>
              <w:rPr>
                <w:rFonts w:ascii="Candara" w:hAnsi="Candara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</w:tcBorders>
            <w:vAlign w:val="center"/>
            <w:hideMark/>
          </w:tcPr>
          <w:p w:rsidR="00984DEB" w:rsidRDefault="00984DEB" w:rsidP="00EB1F8E">
            <w:pPr>
              <w:bidi w:val="0"/>
              <w:spacing w:line="360" w:lineRule="auto"/>
              <w:ind w:left="-108" w:right="-108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  <w:r>
              <w:rPr>
                <w:rFonts w:ascii="Candara" w:hAnsi="Candara"/>
                <w:b/>
                <w:bCs/>
                <w:sz w:val="18"/>
                <w:szCs w:val="18"/>
              </w:rPr>
              <w:t>Cours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  <w:hideMark/>
          </w:tcPr>
          <w:p w:rsidR="00984DEB" w:rsidRDefault="00984DEB" w:rsidP="00EB1F8E">
            <w:pPr>
              <w:bidi w:val="0"/>
              <w:spacing w:line="360" w:lineRule="auto"/>
              <w:ind w:left="-108" w:right="-108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  <w:r>
              <w:rPr>
                <w:rFonts w:ascii="Candara" w:hAnsi="Candara"/>
                <w:b/>
                <w:bCs/>
                <w:sz w:val="18"/>
                <w:szCs w:val="18"/>
              </w:rPr>
              <w:t>TD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  <w:hideMark/>
          </w:tcPr>
          <w:p w:rsidR="00984DEB" w:rsidRDefault="00984DEB" w:rsidP="00EB1F8E">
            <w:pPr>
              <w:bidi w:val="0"/>
              <w:spacing w:line="360" w:lineRule="auto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  <w:r>
              <w:rPr>
                <w:rFonts w:ascii="Candara" w:hAnsi="Candara"/>
                <w:b/>
                <w:bCs/>
                <w:sz w:val="18"/>
                <w:szCs w:val="18"/>
              </w:rPr>
              <w:t>TP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</w:tcBorders>
            <w:vAlign w:val="center"/>
            <w:hideMark/>
          </w:tcPr>
          <w:p w:rsidR="00984DEB" w:rsidRDefault="00984DEB" w:rsidP="00EB1F8E">
            <w:pPr>
              <w:bidi w:val="0"/>
              <w:jc w:val="center"/>
              <w:rPr>
                <w:rFonts w:ascii="Candara" w:hAnsi="Candara"/>
                <w:b/>
                <w:bCs/>
                <w:sz w:val="18"/>
                <w:szCs w:val="18"/>
                <w:lang w:eastAsia="fr-CA"/>
              </w:rPr>
            </w:pPr>
            <w:r>
              <w:rPr>
                <w:rFonts w:ascii="Candara" w:hAnsi="Candara"/>
                <w:b/>
                <w:bCs/>
                <w:sz w:val="18"/>
                <w:szCs w:val="18"/>
              </w:rPr>
              <w:t>Activités Pratiques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984DEB" w:rsidRPr="0084113E" w:rsidRDefault="00984DEB" w:rsidP="00EB1F8E">
            <w:pPr>
              <w:bidi w:val="0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  <w:r w:rsidRPr="0084113E">
              <w:rPr>
                <w:rFonts w:ascii="Candara" w:hAnsi="Candara"/>
                <w:b/>
                <w:bCs/>
                <w:sz w:val="18"/>
                <w:szCs w:val="18"/>
              </w:rPr>
              <w:t xml:space="preserve">Evaluation des connaissances </w:t>
            </w:r>
            <w:r>
              <w:rPr>
                <w:rFonts w:ascii="Candara" w:hAnsi="Candara"/>
                <w:b/>
                <w:bCs/>
                <w:sz w:val="18"/>
                <w:szCs w:val="18"/>
              </w:rPr>
              <w:t xml:space="preserve">et </w:t>
            </w:r>
            <w:r w:rsidRPr="0084113E">
              <w:rPr>
                <w:rFonts w:ascii="Candara" w:hAnsi="Candara"/>
                <w:b/>
                <w:bCs/>
                <w:sz w:val="18"/>
                <w:szCs w:val="18"/>
              </w:rPr>
              <w:t>des compétences</w:t>
            </w:r>
          </w:p>
        </w:tc>
        <w:tc>
          <w:tcPr>
            <w:tcW w:w="995" w:type="dxa"/>
            <w:tcBorders>
              <w:top w:val="single" w:sz="4" w:space="0" w:color="auto"/>
            </w:tcBorders>
            <w:vAlign w:val="center"/>
            <w:hideMark/>
          </w:tcPr>
          <w:p w:rsidR="00984DEB" w:rsidRDefault="00984DEB" w:rsidP="00EB1F8E">
            <w:pPr>
              <w:bidi w:val="0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  <w:r>
              <w:rPr>
                <w:rFonts w:ascii="Candara" w:hAnsi="Candara"/>
                <w:b/>
                <w:bCs/>
                <w:sz w:val="18"/>
                <w:szCs w:val="18"/>
              </w:rPr>
              <w:t>VH global</w:t>
            </w:r>
          </w:p>
        </w:tc>
      </w:tr>
      <w:tr w:rsidR="00984DEB" w:rsidTr="00EB1F8E">
        <w:trPr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84DEB" w:rsidRDefault="00984DEB" w:rsidP="00EB1F8E">
            <w:pPr>
              <w:bidi w:val="0"/>
              <w:rPr>
                <w:rFonts w:ascii="Candara" w:hAnsi="Candara"/>
                <w:b/>
                <w:bCs/>
                <w:sz w:val="18"/>
                <w:szCs w:val="18"/>
              </w:rPr>
            </w:pPr>
            <w:r>
              <w:rPr>
                <w:rFonts w:ascii="Candara" w:hAnsi="Candara"/>
                <w:b/>
                <w:bCs/>
                <w:sz w:val="18"/>
                <w:szCs w:val="18"/>
              </w:rPr>
              <w:t>Mode d’enseignement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984DEB" w:rsidRPr="00B77132" w:rsidRDefault="00984DEB" w:rsidP="00EB1F8E">
            <w:pPr>
              <w:bidi w:val="0"/>
              <w:spacing w:line="360" w:lineRule="auto"/>
              <w:ind w:left="-108" w:right="-108"/>
              <w:jc w:val="center"/>
              <w:rPr>
                <w:rFonts w:ascii="Candara" w:hAnsi="Candara"/>
                <w:b/>
                <w:bCs/>
                <w:sz w:val="14"/>
                <w:szCs w:val="14"/>
              </w:rPr>
            </w:pPr>
            <w:r w:rsidRPr="00B77132">
              <w:rPr>
                <w:rFonts w:ascii="Candara" w:hAnsi="Candara"/>
                <w:b/>
                <w:bCs/>
                <w:sz w:val="14"/>
                <w:szCs w:val="14"/>
              </w:rPr>
              <w:t>Présentiel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984DEB" w:rsidRPr="00B77132" w:rsidRDefault="00984DEB" w:rsidP="00EB1F8E">
            <w:pPr>
              <w:bidi w:val="0"/>
              <w:spacing w:line="360" w:lineRule="auto"/>
              <w:ind w:left="-108" w:right="-108"/>
              <w:jc w:val="center"/>
              <w:rPr>
                <w:rFonts w:ascii="Candara" w:hAnsi="Candara"/>
                <w:b/>
                <w:bCs/>
                <w:sz w:val="14"/>
                <w:szCs w:val="14"/>
              </w:rPr>
            </w:pPr>
            <w:proofErr w:type="spellStart"/>
            <w:r w:rsidRPr="00B77132">
              <w:rPr>
                <w:rFonts w:ascii="Candara" w:hAnsi="Candara"/>
                <w:b/>
                <w:bCs/>
                <w:sz w:val="14"/>
                <w:szCs w:val="14"/>
              </w:rPr>
              <w:t>Distanciel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984DEB" w:rsidRPr="00B77132" w:rsidRDefault="00984DEB" w:rsidP="00EB1F8E">
            <w:pPr>
              <w:bidi w:val="0"/>
              <w:spacing w:line="360" w:lineRule="auto"/>
              <w:ind w:left="-108" w:right="-108"/>
              <w:jc w:val="center"/>
              <w:rPr>
                <w:rFonts w:ascii="Candara" w:hAnsi="Candara"/>
                <w:b/>
                <w:bCs/>
                <w:sz w:val="14"/>
                <w:szCs w:val="14"/>
              </w:rPr>
            </w:pPr>
            <w:r w:rsidRPr="00B77132">
              <w:rPr>
                <w:rFonts w:ascii="Candara" w:hAnsi="Candara"/>
                <w:b/>
                <w:bCs/>
                <w:sz w:val="14"/>
                <w:szCs w:val="14"/>
              </w:rPr>
              <w:t>Présentiel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984DEB" w:rsidRPr="00B77132" w:rsidRDefault="00984DEB" w:rsidP="00EB1F8E">
            <w:pPr>
              <w:bidi w:val="0"/>
              <w:spacing w:line="360" w:lineRule="auto"/>
              <w:jc w:val="center"/>
              <w:rPr>
                <w:rFonts w:ascii="Candara" w:hAnsi="Candara"/>
                <w:b/>
                <w:bCs/>
                <w:sz w:val="14"/>
                <w:szCs w:val="14"/>
              </w:rPr>
            </w:pPr>
            <w:r w:rsidRPr="00B77132">
              <w:rPr>
                <w:rFonts w:ascii="Candara" w:hAnsi="Candara"/>
                <w:b/>
                <w:bCs/>
                <w:sz w:val="14"/>
                <w:szCs w:val="14"/>
              </w:rPr>
              <w:t>Présentiel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984DEB" w:rsidRPr="00B77132" w:rsidRDefault="00984DEB" w:rsidP="00EB1F8E">
            <w:pPr>
              <w:bidi w:val="0"/>
              <w:jc w:val="center"/>
              <w:rPr>
                <w:rFonts w:ascii="Candara" w:hAnsi="Candara"/>
                <w:b/>
                <w:bCs/>
                <w:sz w:val="14"/>
                <w:szCs w:val="14"/>
              </w:rPr>
            </w:pPr>
            <w:r w:rsidRPr="00B77132">
              <w:rPr>
                <w:rFonts w:ascii="Candara" w:hAnsi="Candara"/>
                <w:b/>
                <w:bCs/>
                <w:sz w:val="14"/>
                <w:szCs w:val="14"/>
              </w:rPr>
              <w:t>Présentiel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984DEB" w:rsidRPr="00B77132" w:rsidRDefault="00984DEB" w:rsidP="00EB1F8E">
            <w:pPr>
              <w:bidi w:val="0"/>
              <w:jc w:val="center"/>
              <w:rPr>
                <w:rFonts w:ascii="Candara" w:hAnsi="Candara"/>
                <w:b/>
                <w:bCs/>
                <w:sz w:val="14"/>
                <w:szCs w:val="14"/>
              </w:rPr>
            </w:pPr>
            <w:proofErr w:type="spellStart"/>
            <w:r w:rsidRPr="00B77132">
              <w:rPr>
                <w:rFonts w:ascii="Candara" w:hAnsi="Candara"/>
                <w:b/>
                <w:bCs/>
                <w:sz w:val="14"/>
                <w:szCs w:val="14"/>
              </w:rPr>
              <w:t>Distanciel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984DEB" w:rsidRPr="00B77132" w:rsidRDefault="00984DEB" w:rsidP="00EB1F8E">
            <w:pPr>
              <w:bidi w:val="0"/>
              <w:jc w:val="center"/>
              <w:rPr>
                <w:rFonts w:ascii="Candara" w:hAnsi="Candara"/>
                <w:b/>
                <w:bCs/>
                <w:sz w:val="14"/>
                <w:szCs w:val="14"/>
              </w:rPr>
            </w:pPr>
            <w:r w:rsidRPr="00B77132">
              <w:rPr>
                <w:rFonts w:ascii="Candara" w:hAnsi="Candara"/>
                <w:b/>
                <w:bCs/>
                <w:sz w:val="14"/>
                <w:szCs w:val="14"/>
              </w:rPr>
              <w:t>Présentiel</w:t>
            </w:r>
          </w:p>
        </w:tc>
        <w:tc>
          <w:tcPr>
            <w:tcW w:w="995" w:type="dxa"/>
            <w:tcBorders>
              <w:top w:val="single" w:sz="4" w:space="0" w:color="auto"/>
            </w:tcBorders>
            <w:vAlign w:val="center"/>
          </w:tcPr>
          <w:p w:rsidR="00984DEB" w:rsidRDefault="00984DEB" w:rsidP="00EB1F8E">
            <w:pPr>
              <w:bidi w:val="0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</w:p>
        </w:tc>
      </w:tr>
      <w:tr w:rsidR="00984DEB" w:rsidTr="00EB1F8E">
        <w:trPr>
          <w:trHeight w:val="558"/>
          <w:jc w:val="center"/>
        </w:trPr>
        <w:tc>
          <w:tcPr>
            <w:tcW w:w="1560" w:type="dxa"/>
            <w:vAlign w:val="center"/>
            <w:hideMark/>
          </w:tcPr>
          <w:p w:rsidR="00984DEB" w:rsidRDefault="00984DEB" w:rsidP="00EB1F8E">
            <w:pPr>
              <w:bidi w:val="0"/>
              <w:spacing w:line="360" w:lineRule="auto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  <w:r>
              <w:rPr>
                <w:rFonts w:ascii="Candara" w:hAnsi="Candara"/>
                <w:b/>
                <w:bCs/>
                <w:sz w:val="18"/>
                <w:szCs w:val="18"/>
              </w:rPr>
              <w:t>Volume horaire</w:t>
            </w:r>
          </w:p>
        </w:tc>
        <w:tc>
          <w:tcPr>
            <w:tcW w:w="850" w:type="dxa"/>
          </w:tcPr>
          <w:p w:rsidR="00984DEB" w:rsidRDefault="00984DEB" w:rsidP="00EB1F8E">
            <w:pPr>
              <w:bidi w:val="0"/>
              <w:spacing w:line="360" w:lineRule="auto"/>
              <w:rPr>
                <w:rFonts w:ascii="Candara" w:hAnsi="Candara"/>
                <w:b/>
                <w:bCs/>
                <w:sz w:val="18"/>
                <w:szCs w:val="18"/>
              </w:rPr>
            </w:pPr>
            <w:r>
              <w:rPr>
                <w:rFonts w:ascii="Candara" w:hAnsi="Candara"/>
                <w:b/>
                <w:bCs/>
                <w:sz w:val="18"/>
                <w:szCs w:val="18"/>
              </w:rPr>
              <w:t>30</w:t>
            </w:r>
            <w:r w:rsidR="00A72769">
              <w:rPr>
                <w:rFonts w:ascii="Candara" w:hAnsi="Candara"/>
                <w:b/>
                <w:bCs/>
                <w:sz w:val="18"/>
                <w:szCs w:val="18"/>
              </w:rPr>
              <w:t>h</w:t>
            </w:r>
          </w:p>
        </w:tc>
        <w:tc>
          <w:tcPr>
            <w:tcW w:w="851" w:type="dxa"/>
          </w:tcPr>
          <w:p w:rsidR="00984DEB" w:rsidRDefault="00984DEB" w:rsidP="00EB1F8E">
            <w:pPr>
              <w:bidi w:val="0"/>
              <w:spacing w:line="360" w:lineRule="auto"/>
              <w:rPr>
                <w:rFonts w:ascii="Candara" w:hAnsi="Candara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984DEB" w:rsidRDefault="00984DEB" w:rsidP="00EB1F8E">
            <w:pPr>
              <w:bidi w:val="0"/>
              <w:spacing w:line="360" w:lineRule="auto"/>
              <w:rPr>
                <w:rFonts w:ascii="Candara" w:hAnsi="Candara"/>
                <w:b/>
                <w:bCs/>
                <w:sz w:val="18"/>
                <w:szCs w:val="18"/>
              </w:rPr>
            </w:pPr>
            <w:r>
              <w:rPr>
                <w:rFonts w:ascii="Candara" w:hAnsi="Candara"/>
                <w:b/>
                <w:bCs/>
                <w:sz w:val="18"/>
                <w:szCs w:val="18"/>
              </w:rPr>
              <w:t>10</w:t>
            </w:r>
            <w:r w:rsidR="00A72769">
              <w:rPr>
                <w:rFonts w:ascii="Candara" w:hAnsi="Candara"/>
                <w:b/>
                <w:bCs/>
                <w:sz w:val="18"/>
                <w:szCs w:val="18"/>
              </w:rPr>
              <w:t>h</w:t>
            </w:r>
          </w:p>
        </w:tc>
        <w:tc>
          <w:tcPr>
            <w:tcW w:w="851" w:type="dxa"/>
          </w:tcPr>
          <w:p w:rsidR="00984DEB" w:rsidRDefault="00984DEB" w:rsidP="00EB1F8E">
            <w:pPr>
              <w:bidi w:val="0"/>
              <w:spacing w:line="360" w:lineRule="auto"/>
              <w:rPr>
                <w:rFonts w:ascii="Candara" w:hAnsi="Candara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984DEB" w:rsidRDefault="00984DEB" w:rsidP="00EB1F8E">
            <w:pPr>
              <w:bidi w:val="0"/>
              <w:spacing w:line="360" w:lineRule="auto"/>
              <w:rPr>
                <w:rFonts w:ascii="Candara" w:hAnsi="Candara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:rsidR="00984DEB" w:rsidRDefault="00984DEB" w:rsidP="00EB1F8E">
            <w:pPr>
              <w:bidi w:val="0"/>
              <w:spacing w:line="360" w:lineRule="auto"/>
              <w:rPr>
                <w:rFonts w:ascii="Candara" w:hAnsi="Candara"/>
                <w:b/>
                <w:bCs/>
                <w:sz w:val="18"/>
                <w:szCs w:val="18"/>
              </w:rPr>
            </w:pPr>
            <w:r>
              <w:rPr>
                <w:rFonts w:ascii="Candara" w:hAnsi="Candara"/>
                <w:b/>
                <w:bCs/>
                <w:sz w:val="18"/>
                <w:szCs w:val="18"/>
              </w:rPr>
              <w:t>08</w:t>
            </w:r>
            <w:r w:rsidR="00A72769">
              <w:rPr>
                <w:rFonts w:ascii="Candara" w:hAnsi="Candara"/>
                <w:b/>
                <w:bCs/>
                <w:sz w:val="18"/>
                <w:szCs w:val="18"/>
              </w:rPr>
              <w:t>h</w:t>
            </w:r>
          </w:p>
        </w:tc>
        <w:tc>
          <w:tcPr>
            <w:tcW w:w="995" w:type="dxa"/>
            <w:vAlign w:val="center"/>
          </w:tcPr>
          <w:p w:rsidR="00984DEB" w:rsidRDefault="00984DEB" w:rsidP="00EB1F8E">
            <w:pPr>
              <w:bidi w:val="0"/>
              <w:spacing w:line="360" w:lineRule="auto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  <w:r>
              <w:rPr>
                <w:rFonts w:ascii="Candara" w:hAnsi="Candara"/>
                <w:b/>
                <w:bCs/>
                <w:sz w:val="18"/>
                <w:szCs w:val="18"/>
              </w:rPr>
              <w:t>48 heures</w:t>
            </w:r>
          </w:p>
        </w:tc>
      </w:tr>
      <w:tr w:rsidR="00984DEB" w:rsidTr="00EB1F8E">
        <w:trPr>
          <w:trHeight w:val="566"/>
          <w:jc w:val="center"/>
        </w:trPr>
        <w:tc>
          <w:tcPr>
            <w:tcW w:w="1560" w:type="dxa"/>
            <w:vAlign w:val="center"/>
            <w:hideMark/>
          </w:tcPr>
          <w:p w:rsidR="00984DEB" w:rsidRDefault="00984DEB" w:rsidP="00EB1F8E">
            <w:pPr>
              <w:bidi w:val="0"/>
              <w:spacing w:line="360" w:lineRule="auto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  <w:r>
              <w:rPr>
                <w:rFonts w:ascii="Candara" w:hAnsi="Candara"/>
                <w:b/>
                <w:bCs/>
                <w:sz w:val="18"/>
                <w:szCs w:val="18"/>
              </w:rPr>
              <w:t>% VH</w:t>
            </w:r>
          </w:p>
        </w:tc>
        <w:tc>
          <w:tcPr>
            <w:tcW w:w="850" w:type="dxa"/>
          </w:tcPr>
          <w:p w:rsidR="00984DEB" w:rsidRDefault="00984DEB" w:rsidP="00EB1F8E">
            <w:pPr>
              <w:bidi w:val="0"/>
              <w:spacing w:line="360" w:lineRule="auto"/>
              <w:rPr>
                <w:rFonts w:ascii="Candara" w:hAnsi="Candara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</w:tcPr>
          <w:p w:rsidR="00984DEB" w:rsidRDefault="00984DEB" w:rsidP="00EB1F8E">
            <w:pPr>
              <w:bidi w:val="0"/>
              <w:spacing w:line="360" w:lineRule="auto"/>
              <w:rPr>
                <w:rFonts w:ascii="Candara" w:hAnsi="Candara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984DEB" w:rsidRDefault="00984DEB" w:rsidP="00EB1F8E">
            <w:pPr>
              <w:bidi w:val="0"/>
              <w:spacing w:line="360" w:lineRule="auto"/>
              <w:rPr>
                <w:rFonts w:ascii="Candara" w:hAnsi="Candara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</w:tcPr>
          <w:p w:rsidR="00984DEB" w:rsidRDefault="00984DEB" w:rsidP="00EB1F8E">
            <w:pPr>
              <w:bidi w:val="0"/>
              <w:spacing w:line="360" w:lineRule="auto"/>
              <w:rPr>
                <w:rFonts w:ascii="Candara" w:hAnsi="Candara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984DEB" w:rsidRDefault="00984DEB" w:rsidP="00EB1F8E">
            <w:pPr>
              <w:bidi w:val="0"/>
              <w:spacing w:line="360" w:lineRule="auto"/>
              <w:rPr>
                <w:rFonts w:ascii="Candara" w:hAnsi="Candara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:rsidR="00984DEB" w:rsidRDefault="00984DEB" w:rsidP="00EB1F8E">
            <w:pPr>
              <w:bidi w:val="0"/>
              <w:spacing w:line="360" w:lineRule="auto"/>
              <w:rPr>
                <w:rFonts w:ascii="Candara" w:hAnsi="Candara"/>
                <w:b/>
                <w:bCs/>
                <w:sz w:val="18"/>
                <w:szCs w:val="18"/>
              </w:rPr>
            </w:pPr>
          </w:p>
        </w:tc>
        <w:tc>
          <w:tcPr>
            <w:tcW w:w="995" w:type="dxa"/>
            <w:vAlign w:val="center"/>
            <w:hideMark/>
          </w:tcPr>
          <w:p w:rsidR="00984DEB" w:rsidRDefault="00984DEB" w:rsidP="00EB1F8E">
            <w:pPr>
              <w:bidi w:val="0"/>
              <w:spacing w:line="360" w:lineRule="auto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  <w:r>
              <w:rPr>
                <w:rFonts w:ascii="Candara" w:hAnsi="Candara"/>
                <w:b/>
                <w:bCs/>
                <w:sz w:val="18"/>
                <w:szCs w:val="18"/>
              </w:rPr>
              <w:t>100%</w:t>
            </w:r>
          </w:p>
        </w:tc>
      </w:tr>
    </w:tbl>
    <w:p w:rsidR="00BA785F" w:rsidRPr="00323E33" w:rsidRDefault="00BA785F" w:rsidP="00BA785F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noProof/>
          <w:color w:val="FF0000"/>
          <w:lang w:eastAsia="fr-FR"/>
        </w:rPr>
      </w:pPr>
    </w:p>
    <w:p w:rsidR="00E000EB" w:rsidRPr="00323E33" w:rsidRDefault="00353B43" w:rsidP="00353B43">
      <w:pPr>
        <w:pStyle w:val="Paragraphedeliste"/>
        <w:numPr>
          <w:ilvl w:val="0"/>
          <w:numId w:val="10"/>
        </w:numPr>
        <w:bidi w:val="0"/>
        <w:spacing w:line="276" w:lineRule="auto"/>
        <w:ind w:left="284" w:hanging="284"/>
        <w:jc w:val="both"/>
        <w:rPr>
          <w:rFonts w:ascii="Candara" w:hAnsi="Candara"/>
          <w:b/>
          <w:bCs/>
          <w:i/>
          <w:iCs/>
          <w:color w:val="323E4F"/>
          <w:sz w:val="20"/>
          <w:szCs w:val="20"/>
        </w:rPr>
      </w:pPr>
      <w:r w:rsidRPr="00323E33">
        <w:rPr>
          <w:rFonts w:ascii="Candara" w:hAnsi="Candara"/>
          <w:b/>
          <w:bCs/>
          <w:i/>
          <w:iCs/>
          <w:color w:val="323E4F"/>
          <w:sz w:val="20"/>
          <w:szCs w:val="20"/>
        </w:rPr>
        <w:t>Répartition du volume horaire par mode d’enseignement</w:t>
      </w:r>
    </w:p>
    <w:p w:rsidR="00353B43" w:rsidRPr="00323E33" w:rsidRDefault="00353B43" w:rsidP="00353B43">
      <w:pPr>
        <w:pStyle w:val="Paragraphedeliste"/>
        <w:bidi w:val="0"/>
        <w:spacing w:line="276" w:lineRule="auto"/>
        <w:ind w:left="284"/>
        <w:jc w:val="both"/>
        <w:rPr>
          <w:rFonts w:ascii="Candara" w:hAnsi="Candara"/>
          <w:b/>
          <w:bCs/>
          <w:i/>
          <w:iCs/>
          <w:color w:val="323E4F"/>
          <w:sz w:val="20"/>
          <w:szCs w:val="20"/>
        </w:rPr>
      </w:pPr>
    </w:p>
    <w:tbl>
      <w:tblPr>
        <w:tblStyle w:val="Grilledutableau"/>
        <w:tblW w:w="9209" w:type="dxa"/>
        <w:tblInd w:w="284" w:type="dxa"/>
        <w:tblLook w:val="04A0" w:firstRow="1" w:lastRow="0" w:firstColumn="1" w:lastColumn="0" w:noHBand="0" w:noVBand="1"/>
      </w:tblPr>
      <w:tblGrid>
        <w:gridCol w:w="1801"/>
        <w:gridCol w:w="1838"/>
        <w:gridCol w:w="1831"/>
        <w:gridCol w:w="1840"/>
        <w:gridCol w:w="1899"/>
      </w:tblGrid>
      <w:tr w:rsidR="00353B43" w:rsidRPr="00323E33" w:rsidTr="00353B43">
        <w:trPr>
          <w:trHeight w:val="396"/>
        </w:trPr>
        <w:tc>
          <w:tcPr>
            <w:tcW w:w="1801" w:type="dxa"/>
          </w:tcPr>
          <w:p w:rsidR="00353B43" w:rsidRPr="00323E33" w:rsidRDefault="00353B43" w:rsidP="00353B43">
            <w:pPr>
              <w:pStyle w:val="Paragraphedeliste"/>
              <w:bidi w:val="0"/>
              <w:spacing w:line="276" w:lineRule="auto"/>
              <w:ind w:left="0"/>
              <w:jc w:val="both"/>
              <w:rPr>
                <w:rFonts w:ascii="Candara" w:hAnsi="Candara"/>
                <w:b/>
                <w:bCs/>
                <w:i/>
                <w:iCs/>
                <w:color w:val="323E4F"/>
                <w:sz w:val="20"/>
                <w:szCs w:val="20"/>
              </w:rPr>
            </w:pPr>
          </w:p>
        </w:tc>
        <w:tc>
          <w:tcPr>
            <w:tcW w:w="1838" w:type="dxa"/>
          </w:tcPr>
          <w:p w:rsidR="00353B43" w:rsidRPr="00323E33" w:rsidRDefault="00353B43" w:rsidP="00353B43">
            <w:pPr>
              <w:pStyle w:val="Paragraphedeliste"/>
              <w:bidi w:val="0"/>
              <w:spacing w:line="276" w:lineRule="auto"/>
              <w:ind w:left="0"/>
              <w:jc w:val="center"/>
              <w:rPr>
                <w:rFonts w:ascii="Candara" w:hAnsi="Candara"/>
                <w:b/>
                <w:bCs/>
                <w:i/>
                <w:iCs/>
                <w:color w:val="323E4F"/>
                <w:sz w:val="20"/>
                <w:szCs w:val="20"/>
              </w:rPr>
            </w:pPr>
            <w:r w:rsidRPr="00323E33">
              <w:rPr>
                <w:rFonts w:ascii="Candara" w:hAnsi="Candara"/>
                <w:b/>
                <w:bCs/>
                <w:sz w:val="18"/>
                <w:szCs w:val="18"/>
              </w:rPr>
              <w:t>En présentiel</w:t>
            </w:r>
          </w:p>
        </w:tc>
        <w:tc>
          <w:tcPr>
            <w:tcW w:w="1831" w:type="dxa"/>
          </w:tcPr>
          <w:p w:rsidR="00353B43" w:rsidRPr="00323E33" w:rsidRDefault="00353B43" w:rsidP="00353B43">
            <w:pPr>
              <w:pStyle w:val="Paragraphedeliste"/>
              <w:bidi w:val="0"/>
              <w:spacing w:line="276" w:lineRule="auto"/>
              <w:ind w:left="0"/>
              <w:jc w:val="center"/>
              <w:rPr>
                <w:rFonts w:ascii="Candara" w:hAnsi="Candara"/>
                <w:b/>
                <w:bCs/>
                <w:i/>
                <w:iCs/>
                <w:color w:val="323E4F"/>
                <w:sz w:val="20"/>
                <w:szCs w:val="20"/>
              </w:rPr>
            </w:pPr>
            <w:r w:rsidRPr="00323E33">
              <w:rPr>
                <w:rFonts w:ascii="Candara" w:hAnsi="Candara"/>
                <w:b/>
                <w:bCs/>
                <w:sz w:val="18"/>
                <w:szCs w:val="18"/>
              </w:rPr>
              <w:t>A distance</w:t>
            </w:r>
          </w:p>
        </w:tc>
        <w:tc>
          <w:tcPr>
            <w:tcW w:w="1840" w:type="dxa"/>
          </w:tcPr>
          <w:p w:rsidR="00353B43" w:rsidRPr="00323E33" w:rsidRDefault="00353B43" w:rsidP="00353B43">
            <w:pPr>
              <w:pStyle w:val="Paragraphedeliste"/>
              <w:bidi w:val="0"/>
              <w:spacing w:line="276" w:lineRule="auto"/>
              <w:ind w:left="0"/>
              <w:jc w:val="center"/>
              <w:rPr>
                <w:rFonts w:ascii="Candara" w:hAnsi="Candara"/>
                <w:b/>
                <w:bCs/>
                <w:i/>
                <w:iCs/>
                <w:color w:val="323E4F"/>
                <w:sz w:val="20"/>
                <w:szCs w:val="20"/>
              </w:rPr>
            </w:pPr>
            <w:r w:rsidRPr="00323E33">
              <w:rPr>
                <w:rFonts w:ascii="Candara" w:hAnsi="Candara"/>
                <w:b/>
                <w:bCs/>
                <w:sz w:val="18"/>
                <w:szCs w:val="18"/>
              </w:rPr>
              <w:t>Par alternance</w:t>
            </w:r>
          </w:p>
        </w:tc>
        <w:tc>
          <w:tcPr>
            <w:tcW w:w="1899" w:type="dxa"/>
            <w:vAlign w:val="center"/>
          </w:tcPr>
          <w:p w:rsidR="00353B43" w:rsidRPr="00323E33" w:rsidRDefault="00353B43" w:rsidP="00353B43">
            <w:pPr>
              <w:bidi w:val="0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  <w:r w:rsidRPr="00323E33">
              <w:rPr>
                <w:rFonts w:ascii="Candara" w:hAnsi="Candara"/>
                <w:b/>
                <w:bCs/>
                <w:sz w:val="18"/>
                <w:szCs w:val="18"/>
              </w:rPr>
              <w:t>VH global</w:t>
            </w:r>
          </w:p>
        </w:tc>
      </w:tr>
      <w:tr w:rsidR="00353B43" w:rsidRPr="00323E33" w:rsidTr="00353B43">
        <w:trPr>
          <w:trHeight w:val="527"/>
        </w:trPr>
        <w:tc>
          <w:tcPr>
            <w:tcW w:w="1801" w:type="dxa"/>
            <w:vAlign w:val="center"/>
          </w:tcPr>
          <w:p w:rsidR="00353B43" w:rsidRPr="00323E33" w:rsidRDefault="00353B43" w:rsidP="00353B43">
            <w:pPr>
              <w:bidi w:val="0"/>
              <w:spacing w:line="360" w:lineRule="auto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  <w:r w:rsidRPr="00323E33">
              <w:rPr>
                <w:rFonts w:ascii="Candara" w:hAnsi="Candara"/>
                <w:b/>
                <w:bCs/>
                <w:sz w:val="18"/>
                <w:szCs w:val="18"/>
              </w:rPr>
              <w:t>Volume Horaire</w:t>
            </w:r>
          </w:p>
        </w:tc>
        <w:tc>
          <w:tcPr>
            <w:tcW w:w="1838" w:type="dxa"/>
            <w:vAlign w:val="center"/>
          </w:tcPr>
          <w:p w:rsidR="00353B43" w:rsidRPr="00323E33" w:rsidRDefault="00353B43" w:rsidP="00353B43">
            <w:pPr>
              <w:pStyle w:val="Paragraphedeliste"/>
              <w:bidi w:val="0"/>
              <w:spacing w:line="276" w:lineRule="auto"/>
              <w:ind w:left="0"/>
              <w:jc w:val="center"/>
              <w:rPr>
                <w:rFonts w:ascii="Candara" w:hAnsi="Candar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831" w:type="dxa"/>
            <w:vAlign w:val="center"/>
          </w:tcPr>
          <w:p w:rsidR="00353B43" w:rsidRPr="00323E33" w:rsidRDefault="00353B43" w:rsidP="00353B43">
            <w:pPr>
              <w:pStyle w:val="Paragraphedeliste"/>
              <w:bidi w:val="0"/>
              <w:spacing w:line="276" w:lineRule="auto"/>
              <w:ind w:left="0"/>
              <w:jc w:val="center"/>
              <w:rPr>
                <w:rFonts w:ascii="Candara" w:hAnsi="Candar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840" w:type="dxa"/>
            <w:vAlign w:val="center"/>
          </w:tcPr>
          <w:p w:rsidR="00353B43" w:rsidRPr="00323E33" w:rsidRDefault="00353B43" w:rsidP="00353B43">
            <w:pPr>
              <w:pStyle w:val="Paragraphedeliste"/>
              <w:bidi w:val="0"/>
              <w:spacing w:line="276" w:lineRule="auto"/>
              <w:ind w:left="0"/>
              <w:jc w:val="center"/>
              <w:rPr>
                <w:rFonts w:ascii="Candara" w:hAnsi="Candar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899" w:type="dxa"/>
            <w:vAlign w:val="center"/>
          </w:tcPr>
          <w:p w:rsidR="00353B43" w:rsidRPr="00323E33" w:rsidRDefault="00353B43" w:rsidP="00353B43">
            <w:pPr>
              <w:bidi w:val="0"/>
              <w:spacing w:line="360" w:lineRule="auto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  <w:r w:rsidRPr="00323E33">
              <w:rPr>
                <w:rFonts w:ascii="Candara" w:hAnsi="Candara"/>
                <w:b/>
                <w:bCs/>
                <w:sz w:val="18"/>
                <w:szCs w:val="18"/>
              </w:rPr>
              <w:t>48 heures</w:t>
            </w:r>
          </w:p>
        </w:tc>
      </w:tr>
      <w:tr w:rsidR="00353B43" w:rsidRPr="00323E33" w:rsidTr="00353B43">
        <w:trPr>
          <w:trHeight w:val="549"/>
        </w:trPr>
        <w:tc>
          <w:tcPr>
            <w:tcW w:w="1801" w:type="dxa"/>
            <w:vAlign w:val="center"/>
          </w:tcPr>
          <w:p w:rsidR="00353B43" w:rsidRPr="00323E33" w:rsidRDefault="00353B43" w:rsidP="00353B43">
            <w:pPr>
              <w:bidi w:val="0"/>
              <w:spacing w:line="360" w:lineRule="auto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  <w:r w:rsidRPr="00323E33">
              <w:rPr>
                <w:rFonts w:ascii="Candara" w:hAnsi="Candara"/>
                <w:b/>
                <w:bCs/>
                <w:sz w:val="18"/>
                <w:szCs w:val="18"/>
              </w:rPr>
              <w:t>% VH</w:t>
            </w:r>
          </w:p>
        </w:tc>
        <w:tc>
          <w:tcPr>
            <w:tcW w:w="1838" w:type="dxa"/>
            <w:vAlign w:val="center"/>
          </w:tcPr>
          <w:p w:rsidR="00353B43" w:rsidRPr="00323E33" w:rsidRDefault="00353B43" w:rsidP="00353B43">
            <w:pPr>
              <w:pStyle w:val="Paragraphedeliste"/>
              <w:bidi w:val="0"/>
              <w:spacing w:line="276" w:lineRule="auto"/>
              <w:ind w:left="0"/>
              <w:jc w:val="center"/>
              <w:rPr>
                <w:rFonts w:ascii="Candara" w:hAnsi="Candar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831" w:type="dxa"/>
            <w:vAlign w:val="center"/>
          </w:tcPr>
          <w:p w:rsidR="00353B43" w:rsidRPr="00323E33" w:rsidRDefault="00353B43" w:rsidP="00353B43">
            <w:pPr>
              <w:pStyle w:val="Paragraphedeliste"/>
              <w:bidi w:val="0"/>
              <w:spacing w:line="276" w:lineRule="auto"/>
              <w:ind w:left="0"/>
              <w:jc w:val="center"/>
              <w:rPr>
                <w:rFonts w:ascii="Candara" w:hAnsi="Candar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840" w:type="dxa"/>
            <w:vAlign w:val="center"/>
          </w:tcPr>
          <w:p w:rsidR="00353B43" w:rsidRPr="00323E33" w:rsidRDefault="00353B43" w:rsidP="00353B43">
            <w:pPr>
              <w:pStyle w:val="Paragraphedeliste"/>
              <w:bidi w:val="0"/>
              <w:spacing w:line="276" w:lineRule="auto"/>
              <w:ind w:left="0"/>
              <w:jc w:val="center"/>
              <w:rPr>
                <w:rFonts w:ascii="Candara" w:hAnsi="Candar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899" w:type="dxa"/>
            <w:vAlign w:val="center"/>
          </w:tcPr>
          <w:p w:rsidR="00353B43" w:rsidRPr="00323E33" w:rsidRDefault="00353B43" w:rsidP="00353B43">
            <w:pPr>
              <w:pStyle w:val="Paragraphedeliste"/>
              <w:bidi w:val="0"/>
              <w:spacing w:line="276" w:lineRule="auto"/>
              <w:ind w:left="0"/>
              <w:jc w:val="center"/>
              <w:rPr>
                <w:rFonts w:ascii="Candara" w:hAnsi="Candara"/>
                <w:b/>
                <w:bCs/>
                <w:i/>
                <w:iCs/>
                <w:sz w:val="20"/>
                <w:szCs w:val="20"/>
              </w:rPr>
            </w:pPr>
            <w:r w:rsidRPr="00323E33">
              <w:rPr>
                <w:rFonts w:ascii="Candara" w:hAnsi="Candara"/>
                <w:b/>
                <w:bCs/>
                <w:sz w:val="18"/>
                <w:szCs w:val="18"/>
              </w:rPr>
              <w:t>100%</w:t>
            </w:r>
          </w:p>
        </w:tc>
      </w:tr>
    </w:tbl>
    <w:p w:rsidR="00353B43" w:rsidRPr="00323E33" w:rsidRDefault="00353B43" w:rsidP="00353B43">
      <w:pPr>
        <w:pStyle w:val="Paragraphedeliste"/>
        <w:bidi w:val="0"/>
        <w:spacing w:line="276" w:lineRule="auto"/>
        <w:ind w:left="284"/>
        <w:jc w:val="both"/>
        <w:rPr>
          <w:rFonts w:ascii="Candara" w:hAnsi="Candara"/>
          <w:b/>
          <w:bCs/>
          <w:i/>
          <w:iCs/>
          <w:color w:val="323E4F"/>
          <w:sz w:val="20"/>
          <w:szCs w:val="20"/>
        </w:rPr>
      </w:pPr>
    </w:p>
    <w:p w:rsidR="00BA785F" w:rsidRPr="00323E33" w:rsidRDefault="00BA785F" w:rsidP="00BA785F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noProof/>
          <w:color w:val="FF0000"/>
          <w:lang w:eastAsia="fr-FR"/>
        </w:rPr>
      </w:pPr>
    </w:p>
    <w:p w:rsidR="00BA785F" w:rsidRPr="00323E33" w:rsidRDefault="00BA785F" w:rsidP="00BA785F">
      <w:pPr>
        <w:pStyle w:val="Paragraphedeliste"/>
        <w:numPr>
          <w:ilvl w:val="0"/>
          <w:numId w:val="5"/>
        </w:numPr>
        <w:shd w:val="clear" w:color="auto" w:fill="BDD6EE"/>
        <w:bidi w:val="0"/>
        <w:ind w:left="284" w:hanging="284"/>
        <w:jc w:val="center"/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</w:pPr>
      <w:r w:rsidRPr="00323E33"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  <w:t>Description du contenu du module</w:t>
      </w:r>
    </w:p>
    <w:p w:rsidR="001E426A" w:rsidRPr="00323E33" w:rsidRDefault="001E426A" w:rsidP="001E426A">
      <w:pPr>
        <w:pStyle w:val="Paragraphedeliste1"/>
        <w:bidi w:val="0"/>
        <w:spacing w:line="276" w:lineRule="auto"/>
        <w:ind w:left="0"/>
        <w:jc w:val="both"/>
        <w:rPr>
          <w:rFonts w:ascii="Candara" w:eastAsia="Batang" w:hAnsi="Candara" w:cs="Gautami"/>
          <w:b/>
          <w:bCs/>
          <w:i/>
          <w:iCs/>
          <w:color w:val="000000"/>
          <w:sz w:val="20"/>
          <w:szCs w:val="20"/>
          <w:lang w:eastAsia="fr-FR"/>
        </w:rPr>
      </w:pPr>
    </w:p>
    <w:p w:rsidR="00BA785F" w:rsidRPr="00323E33" w:rsidRDefault="00BA785F" w:rsidP="001E426A">
      <w:pPr>
        <w:pStyle w:val="Paragraphedeliste1"/>
        <w:bidi w:val="0"/>
        <w:spacing w:line="276" w:lineRule="auto"/>
        <w:ind w:left="0"/>
        <w:jc w:val="both"/>
        <w:rPr>
          <w:rFonts w:ascii="Candara" w:eastAsia="Batang" w:hAnsi="Candara" w:cs="Gautami"/>
          <w:b/>
          <w:bCs/>
          <w:i/>
          <w:iCs/>
          <w:color w:val="000000"/>
          <w:sz w:val="20"/>
          <w:szCs w:val="20"/>
          <w:lang w:eastAsia="fr-FR"/>
        </w:rPr>
      </w:pPr>
      <w:r w:rsidRPr="00323E33">
        <w:rPr>
          <w:rFonts w:ascii="Candara" w:eastAsia="Batang" w:hAnsi="Candara" w:cs="Gautami"/>
          <w:b/>
          <w:bCs/>
          <w:i/>
          <w:iCs/>
          <w:color w:val="000000"/>
          <w:sz w:val="20"/>
          <w:szCs w:val="20"/>
          <w:lang w:eastAsia="fr-FR"/>
        </w:rPr>
        <w:t>Fournir une description détaillée des enseignements et/ou activités du module (Cours, TD, TP, Activités Pratiques, …</w:t>
      </w:r>
      <w:r w:rsidR="001E426A" w:rsidRPr="00323E33">
        <w:rPr>
          <w:rFonts w:ascii="Candara" w:eastAsia="Batang" w:hAnsi="Candara" w:cs="Gautami"/>
          <w:b/>
          <w:bCs/>
          <w:i/>
          <w:iCs/>
          <w:color w:val="000000"/>
          <w:sz w:val="20"/>
          <w:szCs w:val="20"/>
          <w:lang w:eastAsia="fr-FR"/>
        </w:rPr>
        <w:t>…</w:t>
      </w:r>
      <w:r w:rsidRPr="00323E33">
        <w:rPr>
          <w:rFonts w:ascii="Candara" w:eastAsia="Batang" w:hAnsi="Candara" w:cs="Gautami"/>
          <w:b/>
          <w:bCs/>
          <w:i/>
          <w:iCs/>
          <w:color w:val="000000"/>
          <w:sz w:val="20"/>
          <w:szCs w:val="20"/>
          <w:lang w:eastAsia="fr-FR"/>
        </w:rPr>
        <w:t>.).</w:t>
      </w:r>
    </w:p>
    <w:p w:rsidR="00BA785F" w:rsidRPr="00323E33" w:rsidRDefault="00BA785F" w:rsidP="00BA785F">
      <w:pPr>
        <w:pStyle w:val="Paragraphedeliste1"/>
        <w:bidi w:val="0"/>
        <w:spacing w:line="276" w:lineRule="auto"/>
        <w:ind w:left="567"/>
        <w:jc w:val="both"/>
        <w:rPr>
          <w:rFonts w:ascii="Candara" w:eastAsia="Batang" w:hAnsi="Candara" w:cs="Gautami"/>
          <w:i/>
          <w:iCs/>
          <w:color w:val="000000"/>
          <w:sz w:val="20"/>
          <w:szCs w:val="20"/>
          <w:lang w:eastAsia="fr-FR"/>
        </w:rPr>
      </w:pPr>
    </w:p>
    <w:tbl>
      <w:tblPr>
        <w:tblW w:w="4928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9"/>
      </w:tblGrid>
      <w:tr w:rsidR="00BA785F" w:rsidRPr="00323E33" w:rsidTr="004475E5">
        <w:trPr>
          <w:trHeight w:val="4353"/>
          <w:jc w:val="center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62F92" w:rsidRPr="008F6F58" w:rsidRDefault="00962F92" w:rsidP="00962F92">
            <w:pPr>
              <w:pStyle w:val="Corps"/>
              <w:bidi w:val="0"/>
              <w:spacing w:before="120"/>
              <w:jc w:val="both"/>
              <w:rPr>
                <w:rFonts w:ascii="Candara" w:hAnsi="Candara" w:cs="Times New Roman"/>
                <w:b/>
                <w:bCs/>
              </w:rPr>
            </w:pPr>
            <w:r w:rsidRPr="008F6F58">
              <w:rPr>
                <w:rFonts w:ascii="Candara" w:hAnsi="Candara" w:cs="Times New Roman"/>
                <w:b/>
                <w:bCs/>
                <w:rtl w:val="0"/>
              </w:rPr>
              <w:t>Méthodes pédagogiques</w:t>
            </w:r>
          </w:p>
          <w:p w:rsidR="00962F92" w:rsidRPr="008F6F58" w:rsidRDefault="00962F92" w:rsidP="00962F92">
            <w:pPr>
              <w:pStyle w:val="Default"/>
              <w:numPr>
                <w:ilvl w:val="0"/>
                <w:numId w:val="13"/>
              </w:numPr>
              <w:spacing w:before="120"/>
              <w:rPr>
                <w:rFonts w:ascii="Candara" w:hAnsi="Candara" w:cs="Times New Roman"/>
                <w:sz w:val="23"/>
                <w:szCs w:val="23"/>
              </w:rPr>
            </w:pPr>
            <w:r w:rsidRPr="008F6F58">
              <w:rPr>
                <w:rFonts w:ascii="Candara" w:hAnsi="Candara" w:cs="Times New Roman"/>
                <w:sz w:val="23"/>
                <w:szCs w:val="23"/>
              </w:rPr>
              <w:t xml:space="preserve">Cours magistraux ; </w:t>
            </w:r>
          </w:p>
          <w:p w:rsidR="00962F92" w:rsidRPr="008F6F58" w:rsidRDefault="00962F92" w:rsidP="00962F92">
            <w:pPr>
              <w:pStyle w:val="Default"/>
              <w:numPr>
                <w:ilvl w:val="0"/>
                <w:numId w:val="13"/>
              </w:numPr>
              <w:spacing w:before="120"/>
              <w:rPr>
                <w:rFonts w:ascii="Candara" w:hAnsi="Candara" w:cs="Times New Roman"/>
                <w:sz w:val="23"/>
                <w:szCs w:val="23"/>
              </w:rPr>
            </w:pPr>
            <w:r w:rsidRPr="008F6F58">
              <w:rPr>
                <w:rFonts w:ascii="Candara" w:hAnsi="Candara" w:cs="Times New Roman"/>
                <w:sz w:val="23"/>
                <w:szCs w:val="23"/>
              </w:rPr>
              <w:t xml:space="preserve">Travaux dirigés dont la démarche privilégie l’intervention de l’étudiant traitant des exemples et applications des notions dispensées dans le cours ; </w:t>
            </w:r>
          </w:p>
          <w:p w:rsidR="00962F92" w:rsidRPr="008F6F58" w:rsidRDefault="00962F92" w:rsidP="00962F92">
            <w:pPr>
              <w:pStyle w:val="Default"/>
              <w:numPr>
                <w:ilvl w:val="0"/>
                <w:numId w:val="13"/>
              </w:numPr>
              <w:spacing w:before="120"/>
              <w:rPr>
                <w:rFonts w:ascii="Candara" w:hAnsi="Candara" w:cs="Times New Roman"/>
                <w:sz w:val="23"/>
                <w:szCs w:val="23"/>
              </w:rPr>
            </w:pPr>
            <w:r w:rsidRPr="008F6F58">
              <w:rPr>
                <w:rFonts w:ascii="Candara" w:hAnsi="Candara" w:cs="Times New Roman"/>
                <w:sz w:val="23"/>
                <w:szCs w:val="23"/>
              </w:rPr>
              <w:t xml:space="preserve">Travaux de groupe initiant les étudiants à l'esprit d’équipe. </w:t>
            </w:r>
          </w:p>
          <w:p w:rsidR="00962F92" w:rsidRPr="008F6F58" w:rsidRDefault="00962F92" w:rsidP="00962F92">
            <w:pPr>
              <w:pStyle w:val="Corps"/>
              <w:bidi w:val="0"/>
              <w:spacing w:before="120"/>
              <w:jc w:val="both"/>
              <w:rPr>
                <w:rFonts w:ascii="Candara" w:hAnsi="Candara" w:cs="Times New Roman"/>
                <w:rtl w:val="0"/>
              </w:rPr>
            </w:pPr>
            <w:r w:rsidRPr="008F6F58">
              <w:rPr>
                <w:rFonts w:ascii="Candara" w:hAnsi="Candara" w:cs="Times New Roman"/>
                <w:b/>
                <w:bCs/>
                <w:rtl w:val="0"/>
              </w:rPr>
              <w:t>Moyens pédagogiques</w:t>
            </w:r>
          </w:p>
          <w:p w:rsidR="00962F92" w:rsidRPr="008F6F58" w:rsidRDefault="00962F92" w:rsidP="00962F92">
            <w:pPr>
              <w:pStyle w:val="Default"/>
              <w:numPr>
                <w:ilvl w:val="0"/>
                <w:numId w:val="13"/>
              </w:numPr>
              <w:spacing w:before="120"/>
              <w:rPr>
                <w:rFonts w:ascii="Candara" w:hAnsi="Candara" w:cs="Times New Roman"/>
                <w:sz w:val="23"/>
                <w:szCs w:val="23"/>
              </w:rPr>
            </w:pPr>
            <w:r w:rsidRPr="008F6F58">
              <w:rPr>
                <w:rFonts w:ascii="Candara" w:hAnsi="Candara" w:cs="Times New Roman"/>
                <w:sz w:val="23"/>
                <w:szCs w:val="23"/>
              </w:rPr>
              <w:t xml:space="preserve">Ordinateurs et vidéo projecteur (data-show) ; </w:t>
            </w:r>
          </w:p>
          <w:p w:rsidR="00962F92" w:rsidRPr="008F6F58" w:rsidRDefault="00962F92" w:rsidP="00962F92">
            <w:pPr>
              <w:pStyle w:val="Default"/>
              <w:numPr>
                <w:ilvl w:val="0"/>
                <w:numId w:val="13"/>
              </w:numPr>
              <w:spacing w:before="120"/>
              <w:rPr>
                <w:rFonts w:ascii="Candara" w:hAnsi="Candara" w:cs="Times New Roman"/>
                <w:sz w:val="23"/>
                <w:szCs w:val="23"/>
              </w:rPr>
            </w:pPr>
            <w:r w:rsidRPr="008F6F58">
              <w:rPr>
                <w:rFonts w:ascii="Candara" w:hAnsi="Candara" w:cs="Times New Roman"/>
                <w:sz w:val="23"/>
                <w:szCs w:val="23"/>
              </w:rPr>
              <w:t xml:space="preserve">Support et documents didactiques pour renforcer les activités du cours et des travaux dirigés et des travaux de groupes. </w:t>
            </w:r>
          </w:p>
          <w:p w:rsidR="00962F92" w:rsidRPr="008F6F58" w:rsidRDefault="00962F92" w:rsidP="00962F92">
            <w:pPr>
              <w:pStyle w:val="Corps"/>
              <w:bidi w:val="0"/>
              <w:spacing w:before="120"/>
              <w:jc w:val="both"/>
              <w:rPr>
                <w:rFonts w:ascii="Candara" w:hAnsi="Candara" w:cs="Times New Roman"/>
                <w:b/>
                <w:bCs/>
                <w:rtl w:val="0"/>
              </w:rPr>
            </w:pPr>
            <w:r w:rsidRPr="008F6F58">
              <w:rPr>
                <w:rFonts w:ascii="Candara" w:hAnsi="Candara" w:cs="Times New Roman"/>
                <w:b/>
                <w:bCs/>
              </w:rPr>
              <w:t>D</w:t>
            </w:r>
            <w:r w:rsidRPr="008F6F58">
              <w:rPr>
                <w:rFonts w:ascii="Candara" w:hAnsi="Candara" w:cs="Times New Roman"/>
                <w:b/>
                <w:bCs/>
                <w:rtl w:val="0"/>
              </w:rPr>
              <w:t>’</w:t>
            </w:r>
            <w:proofErr w:type="spellStart"/>
            <w:r w:rsidRPr="008F6F58">
              <w:rPr>
                <w:rFonts w:ascii="Candara" w:hAnsi="Candara" w:cs="Times New Roman"/>
                <w:b/>
                <w:bCs/>
              </w:rPr>
              <w:t>autres</w:t>
            </w:r>
            <w:proofErr w:type="spellEnd"/>
            <w:r w:rsidRPr="008F6F58">
              <w:rPr>
                <w:rFonts w:ascii="Candara" w:hAnsi="Candara" w:cs="Times New Roman"/>
                <w:b/>
                <w:bCs/>
              </w:rPr>
              <w:t xml:space="preserve"> </w:t>
            </w:r>
            <w:proofErr w:type="spellStart"/>
            <w:r w:rsidRPr="008F6F58">
              <w:rPr>
                <w:rFonts w:ascii="Candara" w:hAnsi="Candara" w:cs="Times New Roman"/>
                <w:b/>
                <w:bCs/>
              </w:rPr>
              <w:t>moyens</w:t>
            </w:r>
            <w:proofErr w:type="spellEnd"/>
            <w:r w:rsidRPr="008F6F58">
              <w:rPr>
                <w:rFonts w:ascii="Candara" w:hAnsi="Candara" w:cs="Times New Roman"/>
                <w:b/>
                <w:bCs/>
              </w:rPr>
              <w:t xml:space="preserve"> </w:t>
            </w:r>
            <w:proofErr w:type="spellStart"/>
            <w:r w:rsidRPr="008F6F58">
              <w:rPr>
                <w:rFonts w:ascii="Candara" w:hAnsi="Candara" w:cs="Times New Roman"/>
                <w:b/>
                <w:bCs/>
              </w:rPr>
              <w:t>et</w:t>
            </w:r>
            <w:proofErr w:type="spellEnd"/>
            <w:r w:rsidRPr="008F6F58">
              <w:rPr>
                <w:rFonts w:ascii="Candara" w:hAnsi="Candara" w:cs="Times New Roman"/>
                <w:b/>
                <w:bCs/>
              </w:rPr>
              <w:t xml:space="preserve"> </w:t>
            </w:r>
            <w:proofErr w:type="spellStart"/>
            <w:r w:rsidRPr="008F6F58">
              <w:rPr>
                <w:rFonts w:ascii="Candara" w:hAnsi="Candara" w:cs="Times New Roman"/>
                <w:b/>
                <w:bCs/>
              </w:rPr>
              <w:t>méthodes</w:t>
            </w:r>
            <w:proofErr w:type="spellEnd"/>
            <w:r w:rsidRPr="008F6F58">
              <w:rPr>
                <w:rFonts w:ascii="Candara" w:hAnsi="Candara" w:cs="Times New Roman"/>
                <w:b/>
                <w:bCs/>
              </w:rPr>
              <w:t xml:space="preserve"> à </w:t>
            </w:r>
            <w:proofErr w:type="spellStart"/>
            <w:proofErr w:type="gramStart"/>
            <w:r w:rsidRPr="008F6F58">
              <w:rPr>
                <w:rFonts w:ascii="Candara" w:hAnsi="Candara" w:cs="Times New Roman"/>
                <w:b/>
                <w:bCs/>
              </w:rPr>
              <w:t>déterminer</w:t>
            </w:r>
            <w:proofErr w:type="spellEnd"/>
            <w:r w:rsidRPr="008F6F58">
              <w:rPr>
                <w:rFonts w:ascii="Candara" w:hAnsi="Candara" w:cs="Times New Roman"/>
                <w:b/>
                <w:bCs/>
                <w:rtl w:val="0"/>
              </w:rPr>
              <w:t> :</w:t>
            </w:r>
            <w:proofErr w:type="gramEnd"/>
          </w:p>
          <w:p w:rsidR="00962F92" w:rsidRPr="008F6F58" w:rsidRDefault="00962F92" w:rsidP="00962F92">
            <w:pPr>
              <w:pStyle w:val="Paragraphedeliste"/>
              <w:numPr>
                <w:ilvl w:val="0"/>
                <w:numId w:val="14"/>
              </w:numPr>
              <w:bidi w:val="0"/>
              <w:rPr>
                <w:rFonts w:ascii="Candara" w:hAnsi="Candara"/>
                <w:b/>
                <w:bCs/>
                <w:sz w:val="16"/>
                <w:szCs w:val="16"/>
              </w:rPr>
            </w:pPr>
          </w:p>
          <w:p w:rsidR="00BA785F" w:rsidRPr="008F6F58" w:rsidRDefault="00962F92" w:rsidP="00962F92">
            <w:pPr>
              <w:ind w:right="619"/>
              <w:rPr>
                <w:rFonts w:ascii="Candara" w:hAnsi="Candara"/>
                <w:b/>
                <w:bCs/>
                <w:sz w:val="16"/>
                <w:szCs w:val="16"/>
              </w:rPr>
            </w:pPr>
            <w:r w:rsidRPr="008F6F58">
              <w:rPr>
                <w:rFonts w:ascii="Candara" w:hAnsi="Candara"/>
                <w:sz w:val="23"/>
                <w:szCs w:val="23"/>
                <w:rtl/>
              </w:rPr>
              <w:t>….</w:t>
            </w:r>
          </w:p>
          <w:p w:rsidR="00BA785F" w:rsidRPr="008F6F58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</w:rPr>
            </w:pPr>
          </w:p>
          <w:p w:rsidR="00BA785F" w:rsidRPr="00323E33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</w:rPr>
            </w:pPr>
          </w:p>
        </w:tc>
      </w:tr>
    </w:tbl>
    <w:p w:rsidR="004475E5" w:rsidRPr="00323E33" w:rsidRDefault="004475E5" w:rsidP="004475E5">
      <w:pPr>
        <w:pStyle w:val="Paragraphedeliste"/>
        <w:shd w:val="clear" w:color="auto" w:fill="FFFFFF" w:themeFill="background1"/>
        <w:bidi w:val="0"/>
        <w:ind w:left="284"/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</w:pPr>
    </w:p>
    <w:p w:rsidR="004475E5" w:rsidRPr="00323E33" w:rsidRDefault="004475E5" w:rsidP="004475E5">
      <w:pPr>
        <w:pStyle w:val="Paragraphedeliste"/>
        <w:shd w:val="clear" w:color="auto" w:fill="FFFFFF" w:themeFill="background1"/>
        <w:bidi w:val="0"/>
        <w:ind w:left="284"/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</w:pPr>
    </w:p>
    <w:p w:rsidR="004475E5" w:rsidRPr="00323E33" w:rsidRDefault="004475E5" w:rsidP="004475E5">
      <w:pPr>
        <w:pStyle w:val="Paragraphedeliste"/>
        <w:shd w:val="clear" w:color="auto" w:fill="FFFFFF" w:themeFill="background1"/>
        <w:bidi w:val="0"/>
        <w:ind w:left="284"/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</w:pPr>
    </w:p>
    <w:p w:rsidR="004475E5" w:rsidRPr="00323E33" w:rsidRDefault="004475E5" w:rsidP="004475E5">
      <w:pPr>
        <w:pStyle w:val="Paragraphedeliste"/>
        <w:shd w:val="clear" w:color="auto" w:fill="FFFFFF" w:themeFill="background1"/>
        <w:bidi w:val="0"/>
        <w:ind w:left="284"/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</w:pPr>
    </w:p>
    <w:p w:rsidR="00BA785F" w:rsidRPr="00323E33" w:rsidRDefault="00BA785F" w:rsidP="004475E5">
      <w:pPr>
        <w:pStyle w:val="Paragraphedeliste"/>
        <w:numPr>
          <w:ilvl w:val="0"/>
          <w:numId w:val="5"/>
        </w:numPr>
        <w:shd w:val="clear" w:color="auto" w:fill="BDD6EE"/>
        <w:bidi w:val="0"/>
        <w:ind w:left="284" w:hanging="284"/>
        <w:jc w:val="center"/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</w:pPr>
      <w:r w:rsidRPr="00323E33"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  <w:t xml:space="preserve">Didactique du module </w:t>
      </w:r>
    </w:p>
    <w:p w:rsidR="00BA785F" w:rsidRPr="00323E33" w:rsidRDefault="00BA785F" w:rsidP="00BA785F">
      <w:pPr>
        <w:pStyle w:val="Paragraphedeliste1"/>
        <w:bidi w:val="0"/>
        <w:spacing w:line="276" w:lineRule="auto"/>
        <w:jc w:val="both"/>
        <w:rPr>
          <w:rFonts w:ascii="Candara" w:eastAsia="Batang" w:hAnsi="Candara" w:cs="Gautami"/>
          <w:i/>
          <w:iCs/>
          <w:color w:val="17365D"/>
          <w:sz w:val="20"/>
          <w:szCs w:val="20"/>
          <w:lang w:eastAsia="fr-FR"/>
        </w:rPr>
      </w:pPr>
    </w:p>
    <w:p w:rsidR="00BA785F" w:rsidRPr="00323E33" w:rsidRDefault="00BA785F" w:rsidP="00BA785F">
      <w:pPr>
        <w:pStyle w:val="Paragraphedeliste1"/>
        <w:bidi w:val="0"/>
        <w:spacing w:line="276" w:lineRule="auto"/>
        <w:ind w:hanging="436"/>
        <w:jc w:val="both"/>
        <w:rPr>
          <w:rFonts w:ascii="Candara" w:eastAsia="Batang" w:hAnsi="Candara" w:cs="Gautami"/>
          <w:b/>
          <w:bCs/>
          <w:i/>
          <w:iCs/>
          <w:color w:val="000000"/>
          <w:sz w:val="20"/>
          <w:szCs w:val="20"/>
          <w:lang w:eastAsia="fr-FR"/>
        </w:rPr>
      </w:pPr>
      <w:r w:rsidRPr="00323E33">
        <w:rPr>
          <w:rFonts w:ascii="Candara" w:eastAsia="Batang" w:hAnsi="Candara" w:cs="Gautami"/>
          <w:b/>
          <w:bCs/>
          <w:i/>
          <w:iCs/>
          <w:color w:val="000000"/>
          <w:sz w:val="20"/>
          <w:szCs w:val="20"/>
          <w:lang w:eastAsia="fr-FR"/>
        </w:rPr>
        <w:t>Indiquer la méthodologie d’enseignement, les moyens pédagogiques prévus ,…</w:t>
      </w:r>
    </w:p>
    <w:p w:rsidR="00BA785F" w:rsidRPr="00323E33" w:rsidRDefault="00BA785F" w:rsidP="00BA785F">
      <w:pPr>
        <w:pStyle w:val="Paragraphedeliste1"/>
        <w:bidi w:val="0"/>
        <w:spacing w:line="276" w:lineRule="auto"/>
        <w:ind w:left="567" w:hanging="436"/>
        <w:jc w:val="both"/>
        <w:rPr>
          <w:rFonts w:ascii="Candara" w:eastAsia="Batang" w:hAnsi="Candara" w:cs="Gautami"/>
          <w:i/>
          <w:iCs/>
          <w:color w:val="17365D"/>
          <w:sz w:val="20"/>
          <w:szCs w:val="20"/>
          <w:lang w:eastAsia="fr-FR"/>
        </w:rPr>
      </w:pPr>
    </w:p>
    <w:tbl>
      <w:tblPr>
        <w:tblW w:w="4928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9"/>
      </w:tblGrid>
      <w:tr w:rsidR="00BA785F" w:rsidRPr="00323E33" w:rsidTr="004475E5">
        <w:trPr>
          <w:trHeight w:val="2866"/>
          <w:jc w:val="center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46DAA" w:rsidRDefault="00446DAA" w:rsidP="00446DAA">
            <w:pPr>
              <w:bidi w:val="0"/>
              <w:ind w:left="1044"/>
            </w:pPr>
          </w:p>
          <w:p w:rsidR="00446DAA" w:rsidRPr="008F6F58" w:rsidRDefault="00446DAA" w:rsidP="00446DAA">
            <w:pPr>
              <w:bidi w:val="0"/>
              <w:ind w:left="1044"/>
              <w:rPr>
                <w:rFonts w:ascii="Candara" w:hAnsi="Candara"/>
                <w:sz w:val="28"/>
                <w:szCs w:val="28"/>
              </w:rPr>
            </w:pPr>
          </w:p>
          <w:p w:rsidR="00984DEB" w:rsidRPr="008F6F58" w:rsidRDefault="00984DEB" w:rsidP="00446DAA">
            <w:pPr>
              <w:bidi w:val="0"/>
              <w:ind w:left="1044"/>
              <w:rPr>
                <w:rFonts w:ascii="Candara" w:hAnsi="Candara"/>
                <w:sz w:val="28"/>
                <w:szCs w:val="28"/>
              </w:rPr>
            </w:pPr>
            <w:r w:rsidRPr="008F6F58">
              <w:rPr>
                <w:rFonts w:ascii="Candara" w:hAnsi="Candara"/>
                <w:sz w:val="28"/>
                <w:szCs w:val="28"/>
              </w:rPr>
              <w:t>Cours magistrats</w:t>
            </w:r>
          </w:p>
          <w:p w:rsidR="00984DEB" w:rsidRPr="008F6F58" w:rsidRDefault="00984DEB" w:rsidP="00446DAA">
            <w:pPr>
              <w:bidi w:val="0"/>
              <w:ind w:left="1044"/>
              <w:rPr>
                <w:rFonts w:ascii="Candara" w:hAnsi="Candara"/>
                <w:sz w:val="28"/>
                <w:szCs w:val="28"/>
              </w:rPr>
            </w:pPr>
            <w:r w:rsidRPr="008F6F58">
              <w:rPr>
                <w:rFonts w:ascii="Candara" w:hAnsi="Candara"/>
                <w:sz w:val="28"/>
                <w:szCs w:val="28"/>
              </w:rPr>
              <w:t>Exposés</w:t>
            </w:r>
          </w:p>
          <w:p w:rsidR="00984DEB" w:rsidRPr="008F6F58" w:rsidRDefault="00984DEB" w:rsidP="00446DAA">
            <w:pPr>
              <w:bidi w:val="0"/>
              <w:ind w:left="1044"/>
              <w:rPr>
                <w:rFonts w:ascii="Candara" w:hAnsi="Candara"/>
                <w:sz w:val="28"/>
                <w:szCs w:val="28"/>
              </w:rPr>
            </w:pPr>
            <w:r w:rsidRPr="008F6F58">
              <w:rPr>
                <w:rFonts w:ascii="Candara" w:hAnsi="Candara"/>
                <w:sz w:val="28"/>
                <w:szCs w:val="28"/>
              </w:rPr>
              <w:t>Etudes de cas</w:t>
            </w:r>
          </w:p>
          <w:p w:rsidR="00BA785F" w:rsidRPr="008F6F58" w:rsidRDefault="00984DEB" w:rsidP="00446DAA">
            <w:pPr>
              <w:bidi w:val="0"/>
              <w:ind w:left="1044"/>
              <w:rPr>
                <w:rFonts w:ascii="Candara" w:hAnsi="Candara"/>
                <w:sz w:val="28"/>
                <w:szCs w:val="28"/>
              </w:rPr>
            </w:pPr>
            <w:r w:rsidRPr="008F6F58">
              <w:rPr>
                <w:rFonts w:ascii="Candara" w:hAnsi="Candara"/>
                <w:sz w:val="28"/>
                <w:szCs w:val="28"/>
              </w:rPr>
              <w:t>Interventions des acteurs du monde de l’entreprise</w:t>
            </w:r>
          </w:p>
          <w:p w:rsidR="00BA785F" w:rsidRPr="00323E33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</w:rPr>
            </w:pPr>
          </w:p>
          <w:p w:rsidR="00BA785F" w:rsidRPr="00323E33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</w:rPr>
            </w:pPr>
          </w:p>
          <w:p w:rsidR="00BA785F" w:rsidRPr="00323E33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</w:rPr>
            </w:pPr>
          </w:p>
          <w:p w:rsidR="00BA785F" w:rsidRPr="00323E33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</w:rPr>
            </w:pPr>
          </w:p>
          <w:p w:rsidR="00BA785F" w:rsidRPr="00323E33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</w:rPr>
            </w:pPr>
          </w:p>
          <w:p w:rsidR="00BA785F" w:rsidRPr="00323E33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</w:rPr>
            </w:pPr>
          </w:p>
          <w:p w:rsidR="00BA785F" w:rsidRPr="00323E33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</w:rPr>
            </w:pPr>
          </w:p>
          <w:p w:rsidR="00BA785F" w:rsidRPr="00323E33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</w:rPr>
            </w:pPr>
          </w:p>
          <w:p w:rsidR="00BA785F" w:rsidRPr="00323E33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</w:rPr>
            </w:pPr>
          </w:p>
        </w:tc>
      </w:tr>
    </w:tbl>
    <w:p w:rsidR="00BA785F" w:rsidRPr="00323E33" w:rsidRDefault="00BA785F" w:rsidP="00BA785F">
      <w:pPr>
        <w:bidi w:val="0"/>
        <w:spacing w:after="120" w:line="240" w:lineRule="exact"/>
        <w:rPr>
          <w:rFonts w:ascii="Candara" w:hAnsi="Candara" w:cs="Times New (W1)"/>
          <w:b/>
          <w:bCs/>
          <w:smallCaps/>
          <w:color w:val="000080"/>
          <w:sz w:val="26"/>
          <w:szCs w:val="26"/>
          <w:lang w:eastAsia="fr-CA"/>
        </w:rPr>
      </w:pPr>
    </w:p>
    <w:p w:rsidR="00BA785F" w:rsidRPr="00323E33" w:rsidRDefault="00BA785F" w:rsidP="00BA785F">
      <w:pPr>
        <w:pStyle w:val="Paragraphedeliste"/>
        <w:numPr>
          <w:ilvl w:val="0"/>
          <w:numId w:val="5"/>
        </w:numPr>
        <w:shd w:val="clear" w:color="auto" w:fill="BDD6EE"/>
        <w:bidi w:val="0"/>
        <w:ind w:left="284" w:hanging="284"/>
        <w:jc w:val="center"/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</w:pPr>
      <w:r w:rsidRPr="00323E33"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  <w:t>Modalités d’enseignement a distance (le cas échéant) </w:t>
      </w:r>
    </w:p>
    <w:p w:rsidR="00BA785F" w:rsidRPr="00323E33" w:rsidRDefault="00BA785F" w:rsidP="00BA785F">
      <w:pPr>
        <w:bidi w:val="0"/>
        <w:rPr>
          <w:rFonts w:ascii="Candara" w:hAnsi="Candara"/>
          <w:b/>
          <w:sz w:val="20"/>
          <w:szCs w:val="20"/>
          <w:lang w:eastAsia="fr-CA"/>
        </w:rPr>
      </w:pPr>
    </w:p>
    <w:p w:rsidR="00BA785F" w:rsidRPr="00323E33" w:rsidRDefault="00BA785F" w:rsidP="00BA785F">
      <w:pPr>
        <w:pStyle w:val="Paragraphedeliste"/>
        <w:bidi w:val="0"/>
        <w:spacing w:line="276" w:lineRule="auto"/>
        <w:ind w:left="360"/>
        <w:jc w:val="both"/>
        <w:rPr>
          <w:rFonts w:ascii="Candara" w:hAnsi="Candara"/>
          <w:i/>
          <w:iCs/>
          <w:sz w:val="20"/>
          <w:szCs w:val="20"/>
        </w:rPr>
      </w:pPr>
    </w:p>
    <w:tbl>
      <w:tblPr>
        <w:tblW w:w="4928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9"/>
      </w:tblGrid>
      <w:tr w:rsidR="00BA785F" w:rsidRPr="00323E33" w:rsidTr="004C121D">
        <w:trPr>
          <w:trHeight w:val="1317"/>
          <w:jc w:val="center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A785F" w:rsidRPr="00323E33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</w:rPr>
            </w:pPr>
          </w:p>
          <w:p w:rsidR="00BA785F" w:rsidRPr="00323E33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</w:rPr>
            </w:pPr>
          </w:p>
          <w:p w:rsidR="00BA785F" w:rsidRPr="00323E33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</w:rPr>
            </w:pPr>
          </w:p>
          <w:p w:rsidR="00BA785F" w:rsidRPr="00323E33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</w:rPr>
            </w:pPr>
          </w:p>
          <w:p w:rsidR="00BA785F" w:rsidRPr="00323E33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</w:rPr>
            </w:pPr>
          </w:p>
          <w:p w:rsidR="00BA785F" w:rsidRPr="00323E33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</w:rPr>
            </w:pPr>
          </w:p>
          <w:p w:rsidR="00BA785F" w:rsidRPr="00323E33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</w:rPr>
            </w:pPr>
          </w:p>
          <w:p w:rsidR="00BA785F" w:rsidRPr="00323E33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</w:rPr>
            </w:pPr>
          </w:p>
          <w:p w:rsidR="00BA785F" w:rsidRPr="00323E33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</w:rPr>
            </w:pPr>
          </w:p>
          <w:p w:rsidR="00BA785F" w:rsidRPr="00323E33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</w:rPr>
            </w:pPr>
          </w:p>
        </w:tc>
      </w:tr>
    </w:tbl>
    <w:p w:rsidR="00BA785F" w:rsidRPr="00323E33" w:rsidRDefault="00BA785F" w:rsidP="00BA785F">
      <w:pPr>
        <w:bidi w:val="0"/>
        <w:spacing w:after="120" w:line="240" w:lineRule="exact"/>
        <w:rPr>
          <w:rFonts w:ascii="Candara" w:hAnsi="Candara" w:cs="Times New (W1)"/>
          <w:b/>
          <w:bCs/>
          <w:smallCaps/>
          <w:color w:val="000080"/>
          <w:sz w:val="26"/>
          <w:szCs w:val="26"/>
          <w:lang w:eastAsia="fr-CA"/>
        </w:rPr>
      </w:pPr>
    </w:p>
    <w:p w:rsidR="00BA785F" w:rsidRPr="00323E33" w:rsidRDefault="00BA785F" w:rsidP="00BA785F">
      <w:pPr>
        <w:pStyle w:val="Paragraphedeliste"/>
        <w:numPr>
          <w:ilvl w:val="0"/>
          <w:numId w:val="5"/>
        </w:numPr>
        <w:shd w:val="clear" w:color="auto" w:fill="BDD6EE"/>
        <w:bidi w:val="0"/>
        <w:ind w:left="284" w:hanging="284"/>
        <w:jc w:val="center"/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</w:pPr>
      <w:r w:rsidRPr="00323E33"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  <w:t>Modalités d’enseignement par alternance (le cas échéant) </w:t>
      </w:r>
    </w:p>
    <w:p w:rsidR="00BA785F" w:rsidRPr="00323E33" w:rsidRDefault="00BA785F" w:rsidP="00BA785F">
      <w:pPr>
        <w:bidi w:val="0"/>
        <w:rPr>
          <w:rFonts w:ascii="Candara" w:hAnsi="Candara"/>
          <w:b/>
          <w:sz w:val="20"/>
          <w:szCs w:val="20"/>
          <w:lang w:eastAsia="fr-CA"/>
        </w:rPr>
      </w:pPr>
    </w:p>
    <w:p w:rsidR="00BA785F" w:rsidRPr="00323E33" w:rsidRDefault="00BA785F" w:rsidP="00BA785F">
      <w:pPr>
        <w:pStyle w:val="Paragraphedeliste"/>
        <w:bidi w:val="0"/>
        <w:spacing w:line="276" w:lineRule="auto"/>
        <w:ind w:left="360"/>
        <w:jc w:val="both"/>
        <w:rPr>
          <w:rFonts w:ascii="Candara" w:hAnsi="Candara"/>
          <w:i/>
          <w:iCs/>
          <w:sz w:val="20"/>
          <w:szCs w:val="20"/>
        </w:rPr>
      </w:pPr>
    </w:p>
    <w:tbl>
      <w:tblPr>
        <w:tblW w:w="4928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9"/>
      </w:tblGrid>
      <w:tr w:rsidR="00BA785F" w:rsidRPr="00323E33" w:rsidTr="004C121D">
        <w:trPr>
          <w:trHeight w:val="1317"/>
          <w:jc w:val="center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A785F" w:rsidRPr="00323E33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</w:rPr>
            </w:pPr>
          </w:p>
          <w:p w:rsidR="00BA785F" w:rsidRPr="00323E33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</w:rPr>
            </w:pPr>
          </w:p>
          <w:p w:rsidR="00BA785F" w:rsidRPr="00323E33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</w:rPr>
            </w:pPr>
          </w:p>
          <w:p w:rsidR="00BA785F" w:rsidRPr="00323E33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</w:rPr>
            </w:pPr>
          </w:p>
          <w:p w:rsidR="00BA785F" w:rsidRPr="00323E33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</w:rPr>
            </w:pPr>
          </w:p>
          <w:p w:rsidR="00BA785F" w:rsidRPr="00323E33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</w:rPr>
            </w:pPr>
          </w:p>
          <w:p w:rsidR="00BA785F" w:rsidRPr="00323E33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</w:rPr>
            </w:pPr>
          </w:p>
          <w:p w:rsidR="00BA785F" w:rsidRPr="00323E33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</w:rPr>
            </w:pPr>
          </w:p>
          <w:p w:rsidR="00BA785F" w:rsidRPr="00323E33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</w:rPr>
            </w:pPr>
          </w:p>
          <w:p w:rsidR="00BA785F" w:rsidRPr="00323E33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</w:rPr>
            </w:pPr>
          </w:p>
        </w:tc>
      </w:tr>
    </w:tbl>
    <w:p w:rsidR="0031544F" w:rsidRPr="00323E33" w:rsidRDefault="0031544F" w:rsidP="0031544F">
      <w:pPr>
        <w:bidi w:val="0"/>
        <w:spacing w:after="120" w:line="240" w:lineRule="exact"/>
        <w:rPr>
          <w:rFonts w:ascii="Candara" w:hAnsi="Candara" w:cs="Times New (W1)"/>
          <w:b/>
          <w:bCs/>
          <w:smallCaps/>
          <w:color w:val="000080"/>
          <w:sz w:val="26"/>
          <w:szCs w:val="26"/>
          <w:lang w:eastAsia="fr-CA"/>
        </w:rPr>
      </w:pPr>
    </w:p>
    <w:p w:rsidR="009527DC" w:rsidRPr="00323E33" w:rsidRDefault="00BA785F" w:rsidP="0031544F">
      <w:pPr>
        <w:pStyle w:val="Paragraphedeliste"/>
        <w:numPr>
          <w:ilvl w:val="0"/>
          <w:numId w:val="5"/>
        </w:numPr>
        <w:shd w:val="clear" w:color="auto" w:fill="BDD6EE"/>
        <w:bidi w:val="0"/>
        <w:ind w:left="284" w:hanging="284"/>
        <w:jc w:val="center"/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</w:pPr>
      <w:r w:rsidRPr="00323E33"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  <w:t xml:space="preserve">Modalités </w:t>
      </w:r>
      <w:r w:rsidR="0031544F" w:rsidRPr="00323E33"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  <w:t xml:space="preserve">de validation </w:t>
      </w:r>
      <w:r w:rsidRPr="00323E33"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  <w:t>du module</w:t>
      </w:r>
      <w:r w:rsidR="0031544F" w:rsidRPr="00323E33"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  <w:t xml:space="preserve"> pris</w:t>
      </w:r>
    </w:p>
    <w:p w:rsidR="00BA785F" w:rsidRPr="00323E33" w:rsidRDefault="00BA785F" w:rsidP="0031544F">
      <w:pPr>
        <w:pStyle w:val="Paragraphedeliste"/>
        <w:shd w:val="clear" w:color="auto" w:fill="BDD6EE" w:themeFill="accent1" w:themeFillTint="66"/>
        <w:bidi w:val="0"/>
        <w:ind w:left="0"/>
        <w:jc w:val="center"/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</w:pPr>
      <w:r w:rsidRPr="00323E33"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  <w:t>dans le cadre de la mobilité (le cas échéant)</w:t>
      </w:r>
    </w:p>
    <w:p w:rsidR="00BA785F" w:rsidRPr="00323E33" w:rsidRDefault="00BA785F" w:rsidP="00BA785F">
      <w:pPr>
        <w:bidi w:val="0"/>
        <w:rPr>
          <w:rFonts w:ascii="Candara" w:hAnsi="Candara"/>
          <w:b/>
          <w:sz w:val="20"/>
          <w:szCs w:val="20"/>
          <w:lang w:eastAsia="fr-CA"/>
        </w:rPr>
      </w:pPr>
    </w:p>
    <w:p w:rsidR="00BA785F" w:rsidRPr="00323E33" w:rsidRDefault="00BA785F" w:rsidP="00BA785F">
      <w:pPr>
        <w:pStyle w:val="Paragraphedeliste"/>
        <w:bidi w:val="0"/>
        <w:spacing w:line="276" w:lineRule="auto"/>
        <w:ind w:left="360"/>
        <w:jc w:val="both"/>
        <w:rPr>
          <w:rFonts w:ascii="Candara" w:hAnsi="Candara"/>
          <w:i/>
          <w:iCs/>
          <w:sz w:val="20"/>
          <w:szCs w:val="20"/>
        </w:rPr>
      </w:pPr>
    </w:p>
    <w:tbl>
      <w:tblPr>
        <w:tblW w:w="4928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9"/>
      </w:tblGrid>
      <w:tr w:rsidR="00BA785F" w:rsidRPr="00323E33" w:rsidTr="004C121D">
        <w:trPr>
          <w:trHeight w:val="1317"/>
          <w:jc w:val="center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A785F" w:rsidRPr="00323E33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</w:rPr>
            </w:pPr>
          </w:p>
          <w:p w:rsidR="00BA785F" w:rsidRPr="00323E33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</w:rPr>
            </w:pPr>
          </w:p>
          <w:p w:rsidR="00BA785F" w:rsidRPr="00323E33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</w:rPr>
            </w:pPr>
          </w:p>
          <w:p w:rsidR="00BA785F" w:rsidRPr="00323E33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</w:rPr>
            </w:pPr>
          </w:p>
          <w:p w:rsidR="00BA785F" w:rsidRPr="00323E33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</w:rPr>
            </w:pPr>
          </w:p>
          <w:p w:rsidR="00BA785F" w:rsidRPr="00323E33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</w:rPr>
            </w:pPr>
          </w:p>
          <w:p w:rsidR="00BA785F" w:rsidRPr="00323E33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</w:rPr>
            </w:pPr>
          </w:p>
          <w:p w:rsidR="00BA785F" w:rsidRPr="00323E33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</w:rPr>
            </w:pPr>
          </w:p>
          <w:p w:rsidR="00BA785F" w:rsidRPr="00323E33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</w:rPr>
            </w:pPr>
          </w:p>
        </w:tc>
      </w:tr>
    </w:tbl>
    <w:p w:rsidR="00D05145" w:rsidRPr="00323E33" w:rsidRDefault="00D05145" w:rsidP="00D05145">
      <w:pPr>
        <w:bidi w:val="0"/>
        <w:spacing w:after="120" w:line="240" w:lineRule="exact"/>
        <w:rPr>
          <w:rFonts w:ascii="Candara" w:hAnsi="Candara" w:cs="Times New (W1)"/>
          <w:b/>
          <w:bCs/>
          <w:smallCaps/>
          <w:color w:val="000080"/>
          <w:sz w:val="26"/>
          <w:szCs w:val="26"/>
          <w:lang w:eastAsia="fr-CA"/>
        </w:rPr>
      </w:pPr>
    </w:p>
    <w:p w:rsidR="00D05145" w:rsidRPr="00323E33" w:rsidRDefault="00D05145" w:rsidP="00D05145">
      <w:pPr>
        <w:pStyle w:val="Paragraphedeliste"/>
        <w:numPr>
          <w:ilvl w:val="0"/>
          <w:numId w:val="5"/>
        </w:numPr>
        <w:shd w:val="clear" w:color="auto" w:fill="BDD6EE"/>
        <w:bidi w:val="0"/>
        <w:ind w:left="284" w:hanging="284"/>
        <w:jc w:val="center"/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</w:pPr>
      <w:r w:rsidRPr="00323E33"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  <w:t>Modalités d’organisation des activités pratiques (le cas échéant) </w:t>
      </w:r>
    </w:p>
    <w:p w:rsidR="00D05145" w:rsidRPr="00323E33" w:rsidRDefault="00D05145" w:rsidP="00D05145">
      <w:pPr>
        <w:bidi w:val="0"/>
        <w:rPr>
          <w:rFonts w:ascii="Candara" w:hAnsi="Candara"/>
          <w:b/>
          <w:sz w:val="20"/>
          <w:szCs w:val="20"/>
          <w:lang w:eastAsia="fr-CA"/>
        </w:rPr>
      </w:pPr>
    </w:p>
    <w:p w:rsidR="00D05145" w:rsidRPr="00323E33" w:rsidRDefault="00D05145" w:rsidP="00D05145">
      <w:pPr>
        <w:pStyle w:val="Paragraphedeliste"/>
        <w:bidi w:val="0"/>
        <w:spacing w:line="276" w:lineRule="auto"/>
        <w:ind w:left="360"/>
        <w:jc w:val="both"/>
        <w:rPr>
          <w:rFonts w:ascii="Candara" w:hAnsi="Candara"/>
          <w:i/>
          <w:iCs/>
          <w:sz w:val="20"/>
          <w:szCs w:val="20"/>
        </w:rPr>
      </w:pPr>
    </w:p>
    <w:tbl>
      <w:tblPr>
        <w:tblW w:w="4928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9"/>
      </w:tblGrid>
      <w:tr w:rsidR="00D05145" w:rsidRPr="00323E33" w:rsidTr="004C121D">
        <w:trPr>
          <w:trHeight w:val="1317"/>
          <w:jc w:val="center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05145" w:rsidRPr="00323E33" w:rsidRDefault="00D05145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</w:rPr>
            </w:pPr>
          </w:p>
          <w:p w:rsidR="00D05145" w:rsidRPr="00323E33" w:rsidRDefault="00D05145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</w:rPr>
            </w:pPr>
          </w:p>
          <w:p w:rsidR="00D05145" w:rsidRPr="00323E33" w:rsidRDefault="00D05145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</w:rPr>
            </w:pPr>
          </w:p>
          <w:p w:rsidR="00D05145" w:rsidRPr="008F6F58" w:rsidRDefault="00984DEB" w:rsidP="00984DEB">
            <w:pPr>
              <w:bidi w:val="0"/>
              <w:rPr>
                <w:rFonts w:ascii="Candara" w:hAnsi="Candara"/>
              </w:rPr>
            </w:pPr>
            <w:r w:rsidRPr="008F6F58">
              <w:rPr>
                <w:rFonts w:ascii="Candara" w:hAnsi="Candara"/>
              </w:rPr>
              <w:t>Implication des acteurs du monde de l’entreprise</w:t>
            </w:r>
          </w:p>
          <w:p w:rsidR="00D05145" w:rsidRPr="00323E33" w:rsidRDefault="00D05145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</w:rPr>
            </w:pPr>
          </w:p>
          <w:p w:rsidR="00D05145" w:rsidRPr="00323E33" w:rsidRDefault="00D05145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</w:rPr>
            </w:pPr>
          </w:p>
          <w:p w:rsidR="00D05145" w:rsidRPr="00323E33" w:rsidRDefault="00D05145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</w:rPr>
            </w:pPr>
          </w:p>
          <w:p w:rsidR="00D05145" w:rsidRPr="00323E33" w:rsidRDefault="00D05145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</w:rPr>
            </w:pPr>
          </w:p>
          <w:p w:rsidR="00D05145" w:rsidRPr="00323E33" w:rsidRDefault="00D05145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</w:rPr>
            </w:pPr>
          </w:p>
          <w:p w:rsidR="00D05145" w:rsidRPr="00323E33" w:rsidRDefault="00D05145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</w:rPr>
            </w:pPr>
          </w:p>
        </w:tc>
      </w:tr>
    </w:tbl>
    <w:p w:rsidR="00D05145" w:rsidRPr="00323E33" w:rsidRDefault="00D05145" w:rsidP="00D05145">
      <w:pPr>
        <w:bidi w:val="0"/>
        <w:spacing w:after="120" w:line="240" w:lineRule="exact"/>
        <w:rPr>
          <w:rFonts w:ascii="Candara" w:hAnsi="Candara" w:cs="Times New (W1)"/>
          <w:b/>
          <w:bCs/>
          <w:smallCaps/>
          <w:color w:val="000080"/>
          <w:sz w:val="26"/>
          <w:szCs w:val="26"/>
          <w:lang w:eastAsia="fr-CA"/>
        </w:rPr>
      </w:pPr>
    </w:p>
    <w:p w:rsidR="00D05145" w:rsidRPr="00323E33" w:rsidRDefault="00D05145" w:rsidP="00D05145">
      <w:pPr>
        <w:bidi w:val="0"/>
        <w:spacing w:after="120" w:line="240" w:lineRule="exact"/>
        <w:rPr>
          <w:rFonts w:ascii="Candara" w:hAnsi="Candara" w:cs="Times New (W1)"/>
          <w:b/>
          <w:bCs/>
          <w:smallCaps/>
          <w:color w:val="000080"/>
          <w:sz w:val="26"/>
          <w:szCs w:val="26"/>
          <w:lang w:eastAsia="fr-CA"/>
        </w:rPr>
      </w:pPr>
    </w:p>
    <w:p w:rsidR="00BA785F" w:rsidRPr="00323E33" w:rsidRDefault="00BA785F" w:rsidP="00BA785F">
      <w:pPr>
        <w:pStyle w:val="Paragraphedeliste"/>
        <w:numPr>
          <w:ilvl w:val="0"/>
          <w:numId w:val="5"/>
        </w:numPr>
        <w:shd w:val="clear" w:color="auto" w:fill="BDD6EE"/>
        <w:bidi w:val="0"/>
        <w:ind w:left="284" w:hanging="284"/>
        <w:jc w:val="center"/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</w:pPr>
      <w:r w:rsidRPr="00323E33"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  <w:t>description du travail personnel de l’étudiant</w:t>
      </w:r>
    </w:p>
    <w:p w:rsidR="00BA785F" w:rsidRPr="00323E33" w:rsidRDefault="00BA785F" w:rsidP="00BA785F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noProof/>
          <w:color w:val="FF0000"/>
          <w:lang w:eastAsia="fr-FR"/>
        </w:rPr>
      </w:pPr>
    </w:p>
    <w:p w:rsidR="00BA785F" w:rsidRPr="00323E33" w:rsidRDefault="00BA785F" w:rsidP="00BA785F">
      <w:pPr>
        <w:pStyle w:val="Paragraphedeliste"/>
        <w:bidi w:val="0"/>
        <w:spacing w:line="276" w:lineRule="auto"/>
        <w:ind w:left="360"/>
        <w:jc w:val="both"/>
        <w:rPr>
          <w:rFonts w:ascii="Candara" w:hAnsi="Candara"/>
          <w:i/>
          <w:iCs/>
          <w:sz w:val="20"/>
          <w:szCs w:val="20"/>
        </w:rPr>
      </w:pPr>
    </w:p>
    <w:tbl>
      <w:tblPr>
        <w:tblW w:w="4928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9"/>
      </w:tblGrid>
      <w:tr w:rsidR="00BA785F" w:rsidRPr="00323E33" w:rsidTr="004C121D">
        <w:trPr>
          <w:trHeight w:val="1317"/>
          <w:jc w:val="center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A785F" w:rsidRPr="00323E33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</w:rPr>
            </w:pPr>
          </w:p>
          <w:p w:rsidR="00BA785F" w:rsidRPr="00323E33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</w:rPr>
            </w:pPr>
          </w:p>
          <w:p w:rsidR="00BA785F" w:rsidRPr="00323E33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</w:rPr>
            </w:pPr>
          </w:p>
          <w:p w:rsidR="00BA785F" w:rsidRPr="008F6F58" w:rsidRDefault="00BA785F" w:rsidP="004C121D">
            <w:pPr>
              <w:bidi w:val="0"/>
              <w:rPr>
                <w:rFonts w:ascii="Candara" w:hAnsi="Candara"/>
                <w:b/>
                <w:bCs/>
                <w:sz w:val="20"/>
                <w:szCs w:val="20"/>
              </w:rPr>
            </w:pPr>
          </w:p>
          <w:p w:rsidR="000E4191" w:rsidRPr="008F6F58" w:rsidRDefault="000E4191" w:rsidP="000E4191">
            <w:pPr>
              <w:pStyle w:val="Paragraphedeliste"/>
              <w:numPr>
                <w:ilvl w:val="0"/>
                <w:numId w:val="12"/>
              </w:numPr>
              <w:bidi w:val="0"/>
              <w:rPr>
                <w:rFonts w:ascii="Candara" w:hAnsi="Candara"/>
                <w:b/>
                <w:bCs/>
                <w:sz w:val="20"/>
                <w:szCs w:val="20"/>
              </w:rPr>
            </w:pPr>
            <w:r w:rsidRPr="008F6F58">
              <w:rPr>
                <w:rFonts w:ascii="Candara" w:hAnsi="Candara"/>
                <w:b/>
                <w:bCs/>
                <w:sz w:val="20"/>
                <w:szCs w:val="20"/>
              </w:rPr>
              <w:t>Exposés</w:t>
            </w:r>
          </w:p>
          <w:p w:rsidR="000E4191" w:rsidRPr="008F6F58" w:rsidRDefault="000E4191" w:rsidP="000E4191">
            <w:pPr>
              <w:pStyle w:val="Paragraphedeliste"/>
              <w:numPr>
                <w:ilvl w:val="0"/>
                <w:numId w:val="12"/>
              </w:numPr>
              <w:bidi w:val="0"/>
              <w:rPr>
                <w:rFonts w:ascii="Candara" w:hAnsi="Candara"/>
                <w:b/>
                <w:bCs/>
                <w:sz w:val="20"/>
                <w:szCs w:val="20"/>
              </w:rPr>
            </w:pPr>
            <w:r w:rsidRPr="008F6F58">
              <w:rPr>
                <w:rFonts w:ascii="Candara" w:hAnsi="Candara"/>
                <w:b/>
                <w:bCs/>
                <w:sz w:val="20"/>
                <w:szCs w:val="20"/>
              </w:rPr>
              <w:t>Etudes de dossiers et de rapports d’organismes nationaux et internationaux</w:t>
            </w:r>
          </w:p>
          <w:p w:rsidR="00BA785F" w:rsidRPr="00323E33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</w:rPr>
            </w:pPr>
          </w:p>
          <w:p w:rsidR="00BA785F" w:rsidRPr="00323E33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</w:rPr>
            </w:pPr>
          </w:p>
          <w:p w:rsidR="00BA785F" w:rsidRPr="00323E33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</w:rPr>
            </w:pPr>
          </w:p>
          <w:p w:rsidR="00BA785F" w:rsidRPr="00323E33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</w:rPr>
            </w:pPr>
          </w:p>
          <w:p w:rsidR="00BA785F" w:rsidRPr="00323E33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</w:rPr>
            </w:pPr>
          </w:p>
          <w:p w:rsidR="00BA785F" w:rsidRPr="00323E33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</w:rPr>
            </w:pPr>
          </w:p>
        </w:tc>
      </w:tr>
    </w:tbl>
    <w:p w:rsidR="00BA785F" w:rsidRPr="00323E33" w:rsidRDefault="00BA785F" w:rsidP="00BA785F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noProof/>
          <w:color w:val="FF0000"/>
          <w:lang w:eastAsia="fr-FR"/>
        </w:rPr>
      </w:pPr>
    </w:p>
    <w:p w:rsidR="00BA785F" w:rsidRPr="00323E33" w:rsidRDefault="00BA785F" w:rsidP="00BA785F">
      <w:pPr>
        <w:pStyle w:val="Paragraphedeliste"/>
        <w:numPr>
          <w:ilvl w:val="0"/>
          <w:numId w:val="5"/>
        </w:numPr>
        <w:shd w:val="clear" w:color="auto" w:fill="BDD6EE"/>
        <w:bidi w:val="0"/>
        <w:ind w:left="284" w:hanging="284"/>
        <w:jc w:val="center"/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</w:pPr>
      <w:r w:rsidRPr="00323E33"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  <w:t>Evaluation du module</w:t>
      </w:r>
    </w:p>
    <w:p w:rsidR="00BA785F" w:rsidRPr="00323E33" w:rsidRDefault="00BA785F" w:rsidP="00BA785F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noProof/>
          <w:color w:val="FF0000"/>
          <w:lang w:eastAsia="fr-FR"/>
        </w:rPr>
      </w:pPr>
    </w:p>
    <w:p w:rsidR="00BA785F" w:rsidRPr="00323E33" w:rsidRDefault="00BA785F" w:rsidP="00BA785F">
      <w:pPr>
        <w:numPr>
          <w:ilvl w:val="0"/>
          <w:numId w:val="6"/>
        </w:numPr>
        <w:bidi w:val="0"/>
        <w:spacing w:after="120" w:line="240" w:lineRule="exact"/>
        <w:ind w:left="284" w:hanging="284"/>
        <w:rPr>
          <w:b/>
          <w:bCs/>
          <w:noProof/>
        </w:rPr>
      </w:pPr>
      <w:r w:rsidRPr="00323E33">
        <w:rPr>
          <w:b/>
          <w:bCs/>
          <w:noProof/>
        </w:rPr>
        <w:t>Mode d’évaluation </w:t>
      </w:r>
    </w:p>
    <w:p w:rsidR="00BA785F" w:rsidRPr="00323E33" w:rsidRDefault="00BA785F" w:rsidP="00BA785F">
      <w:pPr>
        <w:bidi w:val="0"/>
        <w:rPr>
          <w:rFonts w:ascii="Candara" w:hAnsi="Candara"/>
          <w:bCs/>
          <w:sz w:val="20"/>
          <w:szCs w:val="20"/>
          <w:lang w:eastAsia="fr-CA"/>
        </w:rPr>
      </w:pPr>
    </w:p>
    <w:tbl>
      <w:tblPr>
        <w:tblW w:w="4932" w:type="pct"/>
        <w:tblInd w:w="21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07"/>
      </w:tblGrid>
      <w:tr w:rsidR="00BA785F" w:rsidRPr="00323E33" w:rsidTr="004C121D"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785F" w:rsidRPr="00323E33" w:rsidRDefault="00BA785F" w:rsidP="004C121D">
            <w:pPr>
              <w:pStyle w:val="Corpsdetexte"/>
              <w:rPr>
                <w:rFonts w:ascii="Candara" w:hAnsi="Candara"/>
                <w:sz w:val="20"/>
                <w:szCs w:val="20"/>
              </w:rPr>
            </w:pPr>
          </w:p>
          <w:p w:rsidR="000E4191" w:rsidRPr="008F6F58" w:rsidRDefault="000E4191" w:rsidP="000E4191">
            <w:pPr>
              <w:pStyle w:val="Corpsdetexte"/>
              <w:numPr>
                <w:ilvl w:val="0"/>
                <w:numId w:val="3"/>
              </w:numPr>
              <w:rPr>
                <w:rFonts w:ascii="Candara" w:hAnsi="Candara"/>
                <w:b/>
                <w:bCs w:val="0"/>
                <w:sz w:val="28"/>
                <w:szCs w:val="28"/>
                <w:u w:val="single"/>
              </w:rPr>
            </w:pPr>
            <w:r w:rsidRPr="008F6F58">
              <w:rPr>
                <w:rFonts w:ascii="Candara" w:hAnsi="Candara"/>
                <w:b/>
                <w:bCs w:val="0"/>
                <w:u w:val="single"/>
              </w:rPr>
              <w:t>Examen final de fin de semestre</w:t>
            </w:r>
          </w:p>
          <w:p w:rsidR="000E4191" w:rsidRPr="008F6F58" w:rsidRDefault="000E4191" w:rsidP="000E4191">
            <w:pPr>
              <w:pStyle w:val="Corpsdetexte"/>
              <w:rPr>
                <w:rFonts w:ascii="Candara" w:hAnsi="Candara"/>
                <w:sz w:val="28"/>
                <w:szCs w:val="28"/>
              </w:rPr>
            </w:pPr>
          </w:p>
          <w:p w:rsidR="000E4191" w:rsidRPr="008F6F58" w:rsidRDefault="000E4191" w:rsidP="000E4191">
            <w:pPr>
              <w:pStyle w:val="Corpsdetexte"/>
              <w:numPr>
                <w:ilvl w:val="0"/>
                <w:numId w:val="3"/>
              </w:numPr>
              <w:rPr>
                <w:rFonts w:ascii="Candara" w:hAnsi="Candara"/>
                <w:sz w:val="28"/>
                <w:szCs w:val="28"/>
              </w:rPr>
            </w:pPr>
            <w:r w:rsidRPr="008F6F58">
              <w:rPr>
                <w:rFonts w:ascii="Candara" w:hAnsi="Candara"/>
                <w:b/>
                <w:bCs w:val="0"/>
              </w:rPr>
              <w:t>Contrôles continus :</w:t>
            </w:r>
          </w:p>
          <w:p w:rsidR="000E4191" w:rsidRPr="008F6F58" w:rsidRDefault="000E4191" w:rsidP="000E4191">
            <w:pPr>
              <w:pStyle w:val="Corpsdetexte"/>
              <w:tabs>
                <w:tab w:val="clear" w:pos="214"/>
                <w:tab w:val="right" w:pos="639"/>
              </w:tabs>
              <w:ind w:left="639"/>
              <w:rPr>
                <w:rFonts w:ascii="Candara" w:hAnsi="Candara"/>
                <w:sz w:val="28"/>
                <w:szCs w:val="28"/>
              </w:rPr>
            </w:pPr>
            <w:r w:rsidRPr="008F6F58">
              <w:rPr>
                <w:rFonts w:ascii="Candara" w:hAnsi="Candara"/>
              </w:rPr>
              <w:t>Devoirs et exposés</w:t>
            </w:r>
          </w:p>
          <w:p w:rsidR="00BA785F" w:rsidRPr="00323E33" w:rsidRDefault="00BA785F" w:rsidP="004C121D">
            <w:pPr>
              <w:pStyle w:val="Corpsdetexte"/>
              <w:tabs>
                <w:tab w:val="clear" w:pos="214"/>
                <w:tab w:val="right" w:pos="639"/>
              </w:tabs>
              <w:ind w:left="639"/>
              <w:rPr>
                <w:rFonts w:ascii="Candara" w:hAnsi="Candara"/>
                <w:sz w:val="22"/>
                <w:szCs w:val="22"/>
              </w:rPr>
            </w:pPr>
          </w:p>
          <w:p w:rsidR="00BA785F" w:rsidRPr="00323E33" w:rsidRDefault="00BA785F" w:rsidP="004C121D">
            <w:pPr>
              <w:pStyle w:val="Corpsdetexte"/>
              <w:tabs>
                <w:tab w:val="clear" w:pos="214"/>
                <w:tab w:val="right" w:pos="639"/>
              </w:tabs>
              <w:ind w:left="639"/>
              <w:rPr>
                <w:rFonts w:ascii="Candara" w:hAnsi="Candara"/>
                <w:sz w:val="22"/>
                <w:szCs w:val="22"/>
              </w:rPr>
            </w:pPr>
          </w:p>
          <w:p w:rsidR="00BA785F" w:rsidRPr="00323E33" w:rsidRDefault="00BA785F" w:rsidP="004C121D">
            <w:pPr>
              <w:pStyle w:val="Corpsdetexte"/>
              <w:rPr>
                <w:rFonts w:ascii="Candara" w:hAnsi="Candara"/>
                <w:sz w:val="20"/>
                <w:szCs w:val="20"/>
              </w:rPr>
            </w:pPr>
          </w:p>
          <w:p w:rsidR="00BA785F" w:rsidRPr="00323E33" w:rsidRDefault="00BA785F" w:rsidP="004C121D">
            <w:pPr>
              <w:pStyle w:val="Corpsdetexte"/>
              <w:rPr>
                <w:rFonts w:ascii="Candara" w:hAnsi="Candara"/>
                <w:sz w:val="20"/>
                <w:szCs w:val="20"/>
              </w:rPr>
            </w:pPr>
          </w:p>
        </w:tc>
      </w:tr>
    </w:tbl>
    <w:p w:rsidR="00BA785F" w:rsidRPr="00323E33" w:rsidRDefault="00BA785F" w:rsidP="00BA785F">
      <w:pPr>
        <w:bidi w:val="0"/>
        <w:spacing w:after="120" w:line="240" w:lineRule="exact"/>
        <w:jc w:val="lowKashida"/>
        <w:rPr>
          <w:rFonts w:ascii="Candara" w:hAnsi="Candara"/>
          <w:b/>
          <w:bCs/>
        </w:rPr>
      </w:pPr>
    </w:p>
    <w:p w:rsidR="00BA785F" w:rsidRPr="00323E33" w:rsidRDefault="00BA785F" w:rsidP="00BA785F">
      <w:pPr>
        <w:numPr>
          <w:ilvl w:val="0"/>
          <w:numId w:val="6"/>
        </w:numPr>
        <w:bidi w:val="0"/>
        <w:spacing w:after="120" w:line="240" w:lineRule="exact"/>
        <w:ind w:left="284" w:hanging="284"/>
        <w:rPr>
          <w:b/>
          <w:bCs/>
          <w:noProof/>
        </w:rPr>
      </w:pPr>
      <w:r w:rsidRPr="00323E33">
        <w:rPr>
          <w:b/>
          <w:bCs/>
          <w:noProof/>
        </w:rPr>
        <w:lastRenderedPageBreak/>
        <w:t xml:space="preserve">Note du module </w:t>
      </w:r>
    </w:p>
    <w:p w:rsidR="00BA785F" w:rsidRPr="00323E33" w:rsidRDefault="00BA785F" w:rsidP="00BA785F">
      <w:pPr>
        <w:pStyle w:val="Retraitcorpsdetexte"/>
        <w:ind w:left="284"/>
        <w:jc w:val="both"/>
        <w:rPr>
          <w:rFonts w:ascii="Candara" w:hAnsi="Candara"/>
          <w:sz w:val="22"/>
          <w:szCs w:val="22"/>
        </w:rPr>
      </w:pPr>
      <w:r w:rsidRPr="00323E33">
        <w:rPr>
          <w:rFonts w:ascii="Candara" w:hAnsi="Candara"/>
          <w:sz w:val="22"/>
          <w:szCs w:val="22"/>
        </w:rPr>
        <w:t>(Préciser les coefficients de pondération attribués aux différentes évaluations pour obtenir la note du module.)</w:t>
      </w:r>
    </w:p>
    <w:p w:rsidR="00BA785F" w:rsidRPr="00323E33" w:rsidRDefault="00BA785F" w:rsidP="00BA785F">
      <w:pPr>
        <w:bidi w:val="0"/>
        <w:rPr>
          <w:rFonts w:ascii="Candara" w:hAnsi="Candara"/>
          <w:b/>
          <w:sz w:val="20"/>
          <w:szCs w:val="20"/>
          <w:lang w:eastAsia="fr-CA"/>
        </w:rPr>
      </w:pPr>
    </w:p>
    <w:tbl>
      <w:tblPr>
        <w:tblW w:w="5000" w:type="pct"/>
        <w:tblInd w:w="21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42"/>
      </w:tblGrid>
      <w:tr w:rsidR="00BA785F" w:rsidRPr="00323E33" w:rsidTr="004C121D"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785F" w:rsidRPr="00323E33" w:rsidRDefault="00BA785F" w:rsidP="004C121D">
            <w:pPr>
              <w:pStyle w:val="Corpsdetexte"/>
              <w:rPr>
                <w:rFonts w:ascii="Candara" w:hAnsi="Candara"/>
                <w:sz w:val="20"/>
                <w:szCs w:val="20"/>
              </w:rPr>
            </w:pPr>
          </w:p>
          <w:p w:rsidR="00BA785F" w:rsidRPr="008F6F58" w:rsidRDefault="00BA785F" w:rsidP="004C121D">
            <w:pPr>
              <w:pStyle w:val="Corpsdetexte"/>
              <w:rPr>
                <w:rFonts w:ascii="Candara" w:hAnsi="Candara"/>
                <w:sz w:val="22"/>
                <w:szCs w:val="22"/>
              </w:rPr>
            </w:pPr>
          </w:p>
          <w:p w:rsidR="000E4191" w:rsidRPr="008F6F58" w:rsidRDefault="000E4191" w:rsidP="000E4191">
            <w:pPr>
              <w:pStyle w:val="Corpsdetexte"/>
              <w:rPr>
                <w:rFonts w:ascii="Candara" w:hAnsi="Candara"/>
              </w:rPr>
            </w:pPr>
            <w:r w:rsidRPr="008F6F58">
              <w:rPr>
                <w:rFonts w:ascii="Candara" w:hAnsi="Candara"/>
              </w:rPr>
              <w:t>La note du module est obtenue sur la base d’un CP : 60% contrôle final et 40% contrôle continu</w:t>
            </w:r>
          </w:p>
          <w:p w:rsidR="00BA785F" w:rsidRPr="00323E33" w:rsidRDefault="00BA785F" w:rsidP="004C121D">
            <w:pPr>
              <w:pStyle w:val="Corpsdetexte"/>
              <w:rPr>
                <w:rFonts w:ascii="Candara" w:hAnsi="Candara"/>
                <w:sz w:val="20"/>
                <w:szCs w:val="20"/>
              </w:rPr>
            </w:pPr>
          </w:p>
          <w:p w:rsidR="00BA785F" w:rsidRPr="00323E33" w:rsidRDefault="00BA785F" w:rsidP="004C121D">
            <w:pPr>
              <w:pStyle w:val="Corpsdetexte"/>
              <w:rPr>
                <w:rFonts w:ascii="Candara" w:hAnsi="Candara"/>
                <w:sz w:val="20"/>
                <w:szCs w:val="20"/>
              </w:rPr>
            </w:pPr>
          </w:p>
          <w:p w:rsidR="00BA785F" w:rsidRPr="00323E33" w:rsidRDefault="00BA785F" w:rsidP="004C121D">
            <w:pPr>
              <w:pStyle w:val="Corpsdetexte"/>
              <w:rPr>
                <w:rFonts w:ascii="Candara" w:hAnsi="Candara"/>
                <w:sz w:val="20"/>
                <w:szCs w:val="20"/>
              </w:rPr>
            </w:pPr>
          </w:p>
          <w:p w:rsidR="00BA785F" w:rsidRPr="00323E33" w:rsidRDefault="00BA785F" w:rsidP="004C121D">
            <w:pPr>
              <w:pStyle w:val="Corpsdetexte"/>
              <w:rPr>
                <w:rFonts w:ascii="Candara" w:hAnsi="Candara"/>
                <w:sz w:val="20"/>
                <w:szCs w:val="20"/>
              </w:rPr>
            </w:pPr>
          </w:p>
        </w:tc>
      </w:tr>
    </w:tbl>
    <w:p w:rsidR="00BA785F" w:rsidRPr="00323E33" w:rsidRDefault="00BA785F" w:rsidP="00BA785F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noProof/>
          <w:color w:val="FF0000"/>
          <w:lang w:eastAsia="fr-FR"/>
        </w:rPr>
      </w:pPr>
    </w:p>
    <w:p w:rsidR="00BA785F" w:rsidRPr="00323E33" w:rsidRDefault="00BA785F" w:rsidP="00BA785F">
      <w:pPr>
        <w:pStyle w:val="Paragraphedeliste"/>
        <w:numPr>
          <w:ilvl w:val="0"/>
          <w:numId w:val="5"/>
        </w:numPr>
        <w:shd w:val="clear" w:color="auto" w:fill="BDD6EE"/>
        <w:bidi w:val="0"/>
        <w:ind w:left="284" w:hanging="284"/>
        <w:jc w:val="center"/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</w:pPr>
      <w:r w:rsidRPr="00323E33"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  <w:t>Coordonnateur du module et equipe pédagogique</w:t>
      </w:r>
    </w:p>
    <w:p w:rsidR="00BA785F" w:rsidRPr="00323E33" w:rsidRDefault="00BA785F" w:rsidP="00BA785F">
      <w:pPr>
        <w:pStyle w:val="Paragraphedeliste"/>
        <w:shd w:val="clear" w:color="auto" w:fill="FFFFFF"/>
        <w:bidi w:val="0"/>
        <w:ind w:left="284"/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</w:pPr>
    </w:p>
    <w:p w:rsidR="00BA785F" w:rsidRPr="00323E33" w:rsidRDefault="00BA785F" w:rsidP="00BA785F">
      <w:pPr>
        <w:spacing w:line="264" w:lineRule="auto"/>
        <w:ind w:left="57" w:right="57"/>
        <w:jc w:val="right"/>
        <w:rPr>
          <w:rFonts w:ascii="Candara" w:hAnsi="Candara"/>
          <w:sz w:val="22"/>
          <w:szCs w:val="22"/>
        </w:rPr>
      </w:pPr>
      <w:r w:rsidRPr="00323E33">
        <w:rPr>
          <w:rFonts w:ascii="Candara" w:hAnsi="Candara"/>
          <w:sz w:val="22"/>
          <w:szCs w:val="22"/>
        </w:rPr>
        <w:t>Le coordonnateur du module intervient dans l’enseignement du module</w:t>
      </w:r>
    </w:p>
    <w:p w:rsidR="00BA785F" w:rsidRPr="00323E33" w:rsidRDefault="00BA785F" w:rsidP="00BA785F">
      <w:pPr>
        <w:bidi w:val="0"/>
        <w:spacing w:line="276" w:lineRule="auto"/>
        <w:rPr>
          <w:rFonts w:ascii="Candara" w:hAnsi="Candara"/>
          <w:sz w:val="22"/>
          <w:szCs w:val="22"/>
        </w:rPr>
      </w:pPr>
      <w:r w:rsidRPr="00323E33">
        <w:rPr>
          <w:rFonts w:ascii="Candara" w:hAnsi="Candara"/>
          <w:sz w:val="22"/>
          <w:szCs w:val="22"/>
        </w:rPr>
        <w:t xml:space="preserve"> </w:t>
      </w:r>
    </w:p>
    <w:tbl>
      <w:tblPr>
        <w:tblW w:w="1073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798"/>
        <w:gridCol w:w="1435"/>
        <w:gridCol w:w="850"/>
        <w:gridCol w:w="1275"/>
        <w:gridCol w:w="1556"/>
        <w:gridCol w:w="1362"/>
        <w:gridCol w:w="2463"/>
      </w:tblGrid>
      <w:tr w:rsidR="00BA785F" w:rsidRPr="00323E33" w:rsidTr="004C121D">
        <w:trPr>
          <w:jc w:val="center"/>
        </w:trPr>
        <w:tc>
          <w:tcPr>
            <w:tcW w:w="1790" w:type="dxa"/>
            <w:tcBorders>
              <w:top w:val="single" w:sz="12" w:space="0" w:color="auto"/>
            </w:tcBorders>
          </w:tcPr>
          <w:p w:rsidR="00BA785F" w:rsidRPr="00323E33" w:rsidRDefault="00BA785F" w:rsidP="004C121D">
            <w:pPr>
              <w:bidi w:val="0"/>
              <w:spacing w:line="276" w:lineRule="auto"/>
              <w:rPr>
                <w:rFonts w:ascii="Candara" w:hAnsi="Candara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12" w:space="0" w:color="auto"/>
            </w:tcBorders>
            <w:vAlign w:val="center"/>
          </w:tcPr>
          <w:p w:rsidR="00BA785F" w:rsidRPr="00323E33" w:rsidRDefault="00BA785F" w:rsidP="004C121D">
            <w:pPr>
              <w:bidi w:val="0"/>
              <w:spacing w:line="276" w:lineRule="auto"/>
              <w:jc w:val="center"/>
              <w:rPr>
                <w:rFonts w:ascii="Candara" w:hAnsi="Candara"/>
                <w:b/>
                <w:sz w:val="20"/>
                <w:szCs w:val="20"/>
                <w:lang w:eastAsia="fr-CA"/>
              </w:rPr>
            </w:pPr>
            <w:r w:rsidRPr="00323E33">
              <w:rPr>
                <w:rFonts w:ascii="Candara" w:hAnsi="Candara"/>
                <w:b/>
                <w:sz w:val="20"/>
                <w:szCs w:val="20"/>
                <w:lang w:eastAsia="fr-CA"/>
              </w:rPr>
              <w:t>Nom et Prénom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BA785F" w:rsidRPr="00323E33" w:rsidRDefault="00BA785F" w:rsidP="004C121D">
            <w:pPr>
              <w:bidi w:val="0"/>
              <w:spacing w:line="276" w:lineRule="auto"/>
              <w:jc w:val="center"/>
              <w:rPr>
                <w:rFonts w:ascii="Candara" w:hAnsi="Candara"/>
                <w:b/>
                <w:i/>
                <w:iCs/>
                <w:sz w:val="20"/>
                <w:szCs w:val="20"/>
              </w:rPr>
            </w:pPr>
            <w:r w:rsidRPr="00323E33">
              <w:rPr>
                <w:rFonts w:ascii="Candara" w:hAnsi="Candara"/>
                <w:b/>
                <w:sz w:val="20"/>
                <w:szCs w:val="20"/>
                <w:lang w:eastAsia="fr-CA"/>
              </w:rPr>
              <w:t>Grade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:rsidR="00BA785F" w:rsidRPr="00323E33" w:rsidRDefault="00BA785F" w:rsidP="004C121D">
            <w:pPr>
              <w:bidi w:val="0"/>
              <w:spacing w:line="276" w:lineRule="auto"/>
              <w:jc w:val="center"/>
              <w:rPr>
                <w:rFonts w:ascii="Candara" w:hAnsi="Candara"/>
                <w:b/>
                <w:i/>
                <w:iCs/>
                <w:sz w:val="20"/>
                <w:szCs w:val="20"/>
              </w:rPr>
            </w:pPr>
            <w:r w:rsidRPr="00323E33">
              <w:rPr>
                <w:rFonts w:ascii="Candara" w:hAnsi="Candara"/>
                <w:b/>
                <w:sz w:val="20"/>
                <w:szCs w:val="20"/>
                <w:lang w:eastAsia="fr-CA"/>
              </w:rPr>
              <w:t>Spécialité</w:t>
            </w:r>
          </w:p>
        </w:tc>
        <w:tc>
          <w:tcPr>
            <w:tcW w:w="1557" w:type="dxa"/>
            <w:tcBorders>
              <w:top w:val="single" w:sz="12" w:space="0" w:color="auto"/>
            </w:tcBorders>
            <w:vAlign w:val="center"/>
          </w:tcPr>
          <w:p w:rsidR="00BA785F" w:rsidRPr="00323E33" w:rsidRDefault="00BA785F" w:rsidP="004C121D">
            <w:pPr>
              <w:bidi w:val="0"/>
              <w:spacing w:line="276" w:lineRule="auto"/>
              <w:jc w:val="center"/>
              <w:rPr>
                <w:rFonts w:ascii="Candara" w:hAnsi="Candara"/>
                <w:b/>
                <w:i/>
                <w:iCs/>
                <w:sz w:val="20"/>
                <w:szCs w:val="20"/>
              </w:rPr>
            </w:pPr>
            <w:r w:rsidRPr="00323E33">
              <w:rPr>
                <w:rFonts w:ascii="Candara" w:hAnsi="Candara"/>
                <w:b/>
                <w:sz w:val="20"/>
                <w:szCs w:val="20"/>
                <w:lang w:eastAsia="fr-CA"/>
              </w:rPr>
              <w:t>Etablissement</w:t>
            </w:r>
          </w:p>
        </w:tc>
        <w:tc>
          <w:tcPr>
            <w:tcW w:w="1362" w:type="dxa"/>
            <w:tcBorders>
              <w:top w:val="single" w:sz="12" w:space="0" w:color="auto"/>
            </w:tcBorders>
            <w:vAlign w:val="center"/>
          </w:tcPr>
          <w:p w:rsidR="00BA785F" w:rsidRPr="00323E33" w:rsidRDefault="00BA785F" w:rsidP="004C121D">
            <w:pPr>
              <w:bidi w:val="0"/>
              <w:spacing w:line="276" w:lineRule="auto"/>
              <w:jc w:val="center"/>
              <w:rPr>
                <w:rFonts w:ascii="Candara" w:hAnsi="Candara"/>
                <w:b/>
                <w:i/>
                <w:iCs/>
                <w:sz w:val="20"/>
                <w:szCs w:val="20"/>
              </w:rPr>
            </w:pPr>
            <w:r w:rsidRPr="00323E33">
              <w:rPr>
                <w:rFonts w:ascii="Candara" w:hAnsi="Candara"/>
                <w:b/>
                <w:sz w:val="20"/>
                <w:szCs w:val="20"/>
                <w:lang w:eastAsia="fr-CA"/>
              </w:rPr>
              <w:t>Département</w:t>
            </w:r>
          </w:p>
        </w:tc>
        <w:tc>
          <w:tcPr>
            <w:tcW w:w="2467" w:type="dxa"/>
            <w:tcBorders>
              <w:top w:val="single" w:sz="12" w:space="0" w:color="auto"/>
            </w:tcBorders>
            <w:vAlign w:val="center"/>
          </w:tcPr>
          <w:p w:rsidR="00BA785F" w:rsidRPr="00323E33" w:rsidRDefault="00BA785F" w:rsidP="004C121D">
            <w:pPr>
              <w:bidi w:val="0"/>
              <w:spacing w:line="276" w:lineRule="auto"/>
              <w:jc w:val="center"/>
              <w:rPr>
                <w:rFonts w:ascii="Candara" w:hAnsi="Candara"/>
                <w:b/>
                <w:sz w:val="20"/>
                <w:szCs w:val="20"/>
                <w:lang w:eastAsia="fr-CA"/>
              </w:rPr>
            </w:pPr>
            <w:r w:rsidRPr="00323E33">
              <w:rPr>
                <w:rFonts w:ascii="Candara" w:hAnsi="Candara"/>
                <w:b/>
                <w:sz w:val="20"/>
                <w:szCs w:val="20"/>
                <w:lang w:eastAsia="fr-CA"/>
              </w:rPr>
              <w:t>Nature d’intervention</w:t>
            </w:r>
          </w:p>
          <w:p w:rsidR="00BA785F" w:rsidRPr="00323E33" w:rsidRDefault="00BA785F" w:rsidP="004C121D">
            <w:pPr>
              <w:bidi w:val="0"/>
              <w:spacing w:line="276" w:lineRule="auto"/>
              <w:jc w:val="center"/>
              <w:rPr>
                <w:rFonts w:ascii="Candara" w:hAnsi="Candara"/>
                <w:b/>
                <w:i/>
                <w:iCs/>
                <w:sz w:val="20"/>
                <w:szCs w:val="20"/>
              </w:rPr>
            </w:pPr>
            <w:r w:rsidRPr="00323E33">
              <w:rPr>
                <w:rFonts w:ascii="Candara" w:hAnsi="Candara"/>
                <w:bCs/>
                <w:i/>
                <w:iCs/>
                <w:sz w:val="18"/>
                <w:szCs w:val="18"/>
                <w:lang w:eastAsia="fr-CA"/>
              </w:rPr>
              <w:t>(Cours, TD, TP, encadrement de stage, de projets, ...)</w:t>
            </w:r>
          </w:p>
        </w:tc>
      </w:tr>
      <w:tr w:rsidR="00BA785F" w:rsidRPr="00323E33" w:rsidTr="004C121D">
        <w:trPr>
          <w:jc w:val="center"/>
        </w:trPr>
        <w:tc>
          <w:tcPr>
            <w:tcW w:w="1790" w:type="dxa"/>
          </w:tcPr>
          <w:p w:rsidR="00BA785F" w:rsidRPr="00323E33" w:rsidRDefault="00BA785F" w:rsidP="004C121D">
            <w:pPr>
              <w:bidi w:val="0"/>
              <w:rPr>
                <w:rFonts w:ascii="Candara" w:hAnsi="Candara"/>
                <w:bCs/>
                <w:i/>
                <w:iCs/>
                <w:sz w:val="20"/>
                <w:szCs w:val="20"/>
              </w:rPr>
            </w:pPr>
            <w:r w:rsidRPr="00323E33">
              <w:rPr>
                <w:rFonts w:ascii="Candara" w:hAnsi="Candara"/>
                <w:b/>
                <w:sz w:val="20"/>
                <w:szCs w:val="20"/>
                <w:lang w:eastAsia="fr-CA"/>
              </w:rPr>
              <w:t>Coordonnateur du module</w:t>
            </w:r>
          </w:p>
        </w:tc>
        <w:tc>
          <w:tcPr>
            <w:tcW w:w="1437" w:type="dxa"/>
          </w:tcPr>
          <w:p w:rsidR="00BA785F" w:rsidRPr="00323E33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  <w:tc>
          <w:tcPr>
            <w:tcW w:w="850" w:type="dxa"/>
          </w:tcPr>
          <w:p w:rsidR="00BA785F" w:rsidRPr="00323E33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</w:tcPr>
          <w:p w:rsidR="00BA785F" w:rsidRPr="00323E33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  <w:tc>
          <w:tcPr>
            <w:tcW w:w="1557" w:type="dxa"/>
          </w:tcPr>
          <w:p w:rsidR="00BA785F" w:rsidRPr="00323E33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  <w:tc>
          <w:tcPr>
            <w:tcW w:w="1362" w:type="dxa"/>
          </w:tcPr>
          <w:p w:rsidR="00BA785F" w:rsidRPr="00323E33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  <w:tc>
          <w:tcPr>
            <w:tcW w:w="2467" w:type="dxa"/>
          </w:tcPr>
          <w:p w:rsidR="00BA785F" w:rsidRPr="00323E33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</w:tr>
      <w:tr w:rsidR="00BA785F" w:rsidRPr="00323E33" w:rsidTr="004C121D">
        <w:trPr>
          <w:jc w:val="center"/>
        </w:trPr>
        <w:tc>
          <w:tcPr>
            <w:tcW w:w="1790" w:type="dxa"/>
            <w:vMerge w:val="restart"/>
            <w:vAlign w:val="center"/>
          </w:tcPr>
          <w:p w:rsidR="00BA785F" w:rsidRPr="00323E33" w:rsidRDefault="00BA785F" w:rsidP="004C121D">
            <w:pPr>
              <w:bidi w:val="0"/>
              <w:rPr>
                <w:rFonts w:ascii="Candara" w:hAnsi="Candara"/>
                <w:bCs/>
                <w:i/>
                <w:iCs/>
                <w:sz w:val="20"/>
                <w:szCs w:val="20"/>
              </w:rPr>
            </w:pPr>
            <w:r w:rsidRPr="00323E33">
              <w:rPr>
                <w:rFonts w:ascii="Candara" w:hAnsi="Candara"/>
                <w:b/>
                <w:sz w:val="20"/>
                <w:szCs w:val="20"/>
                <w:lang w:eastAsia="fr-CA"/>
              </w:rPr>
              <w:t>Intervenants  dans le module</w:t>
            </w:r>
          </w:p>
        </w:tc>
        <w:tc>
          <w:tcPr>
            <w:tcW w:w="1437" w:type="dxa"/>
          </w:tcPr>
          <w:p w:rsidR="00BA785F" w:rsidRPr="00323E33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  <w:tc>
          <w:tcPr>
            <w:tcW w:w="850" w:type="dxa"/>
          </w:tcPr>
          <w:p w:rsidR="00BA785F" w:rsidRPr="00323E33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</w:tcPr>
          <w:p w:rsidR="00BA785F" w:rsidRPr="00323E33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  <w:tc>
          <w:tcPr>
            <w:tcW w:w="1557" w:type="dxa"/>
          </w:tcPr>
          <w:p w:rsidR="00BA785F" w:rsidRPr="00323E33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  <w:tc>
          <w:tcPr>
            <w:tcW w:w="1362" w:type="dxa"/>
          </w:tcPr>
          <w:p w:rsidR="00BA785F" w:rsidRPr="00323E33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  <w:tc>
          <w:tcPr>
            <w:tcW w:w="2467" w:type="dxa"/>
          </w:tcPr>
          <w:p w:rsidR="00BA785F" w:rsidRPr="00323E33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</w:tr>
      <w:tr w:rsidR="00BA785F" w:rsidRPr="00323E33" w:rsidTr="004C121D">
        <w:trPr>
          <w:jc w:val="center"/>
        </w:trPr>
        <w:tc>
          <w:tcPr>
            <w:tcW w:w="1790" w:type="dxa"/>
            <w:vMerge/>
          </w:tcPr>
          <w:p w:rsidR="00BA785F" w:rsidRPr="00323E33" w:rsidRDefault="00BA785F" w:rsidP="004C121D">
            <w:pPr>
              <w:bidi w:val="0"/>
              <w:spacing w:line="360" w:lineRule="auto"/>
              <w:rPr>
                <w:rFonts w:ascii="Candara" w:hAnsi="Candara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37" w:type="dxa"/>
          </w:tcPr>
          <w:p w:rsidR="00BA785F" w:rsidRPr="00323E33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  <w:tc>
          <w:tcPr>
            <w:tcW w:w="850" w:type="dxa"/>
          </w:tcPr>
          <w:p w:rsidR="00BA785F" w:rsidRPr="00323E33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</w:tcPr>
          <w:p w:rsidR="00BA785F" w:rsidRPr="00323E33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  <w:tc>
          <w:tcPr>
            <w:tcW w:w="1557" w:type="dxa"/>
          </w:tcPr>
          <w:p w:rsidR="00BA785F" w:rsidRPr="00323E33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  <w:tc>
          <w:tcPr>
            <w:tcW w:w="1362" w:type="dxa"/>
          </w:tcPr>
          <w:p w:rsidR="00BA785F" w:rsidRPr="00323E33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  <w:tc>
          <w:tcPr>
            <w:tcW w:w="2467" w:type="dxa"/>
          </w:tcPr>
          <w:p w:rsidR="00BA785F" w:rsidRPr="00323E33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</w:tr>
      <w:tr w:rsidR="00BA785F" w:rsidRPr="00323E33" w:rsidTr="004C121D">
        <w:trPr>
          <w:jc w:val="center"/>
        </w:trPr>
        <w:tc>
          <w:tcPr>
            <w:tcW w:w="1790" w:type="dxa"/>
            <w:vMerge/>
          </w:tcPr>
          <w:p w:rsidR="00BA785F" w:rsidRPr="00323E33" w:rsidRDefault="00BA785F" w:rsidP="004C121D">
            <w:pPr>
              <w:bidi w:val="0"/>
              <w:spacing w:line="360" w:lineRule="auto"/>
              <w:rPr>
                <w:rFonts w:ascii="Candara" w:hAnsi="Candara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37" w:type="dxa"/>
          </w:tcPr>
          <w:p w:rsidR="00BA785F" w:rsidRPr="00323E33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  <w:tc>
          <w:tcPr>
            <w:tcW w:w="850" w:type="dxa"/>
          </w:tcPr>
          <w:p w:rsidR="00BA785F" w:rsidRPr="00323E33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</w:tcPr>
          <w:p w:rsidR="00BA785F" w:rsidRPr="00323E33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  <w:tc>
          <w:tcPr>
            <w:tcW w:w="1557" w:type="dxa"/>
          </w:tcPr>
          <w:p w:rsidR="00BA785F" w:rsidRPr="00323E33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  <w:tc>
          <w:tcPr>
            <w:tcW w:w="1362" w:type="dxa"/>
          </w:tcPr>
          <w:p w:rsidR="00BA785F" w:rsidRPr="00323E33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  <w:tc>
          <w:tcPr>
            <w:tcW w:w="2467" w:type="dxa"/>
          </w:tcPr>
          <w:p w:rsidR="00BA785F" w:rsidRPr="00323E33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</w:tr>
      <w:tr w:rsidR="00BA785F" w:rsidRPr="00323E33" w:rsidTr="004C121D">
        <w:trPr>
          <w:jc w:val="center"/>
        </w:trPr>
        <w:tc>
          <w:tcPr>
            <w:tcW w:w="1790" w:type="dxa"/>
            <w:vMerge/>
            <w:tcBorders>
              <w:bottom w:val="single" w:sz="12" w:space="0" w:color="auto"/>
            </w:tcBorders>
          </w:tcPr>
          <w:p w:rsidR="00BA785F" w:rsidRPr="00323E33" w:rsidRDefault="00BA785F" w:rsidP="004C121D">
            <w:pPr>
              <w:bidi w:val="0"/>
              <w:spacing w:line="360" w:lineRule="auto"/>
              <w:rPr>
                <w:rFonts w:ascii="Candara" w:hAnsi="Candara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37" w:type="dxa"/>
            <w:tcBorders>
              <w:bottom w:val="single" w:sz="12" w:space="0" w:color="auto"/>
            </w:tcBorders>
          </w:tcPr>
          <w:p w:rsidR="00BA785F" w:rsidRPr="00323E33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:rsidR="00BA785F" w:rsidRPr="00323E33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12" w:space="0" w:color="auto"/>
            </w:tcBorders>
          </w:tcPr>
          <w:p w:rsidR="00BA785F" w:rsidRPr="00323E33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  <w:tc>
          <w:tcPr>
            <w:tcW w:w="1557" w:type="dxa"/>
            <w:tcBorders>
              <w:bottom w:val="single" w:sz="12" w:space="0" w:color="auto"/>
            </w:tcBorders>
          </w:tcPr>
          <w:p w:rsidR="00BA785F" w:rsidRPr="00323E33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  <w:tc>
          <w:tcPr>
            <w:tcW w:w="1362" w:type="dxa"/>
            <w:tcBorders>
              <w:bottom w:val="single" w:sz="12" w:space="0" w:color="auto"/>
            </w:tcBorders>
          </w:tcPr>
          <w:p w:rsidR="00BA785F" w:rsidRPr="00323E33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  <w:tc>
          <w:tcPr>
            <w:tcW w:w="2467" w:type="dxa"/>
            <w:tcBorders>
              <w:bottom w:val="single" w:sz="12" w:space="0" w:color="auto"/>
            </w:tcBorders>
          </w:tcPr>
          <w:p w:rsidR="00BA785F" w:rsidRPr="00323E33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</w:tr>
    </w:tbl>
    <w:p w:rsidR="00BA785F" w:rsidRPr="00323E33" w:rsidRDefault="00BA785F" w:rsidP="00BA785F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noProof/>
          <w:color w:val="FF0000"/>
          <w:lang w:eastAsia="fr-FR"/>
        </w:rPr>
      </w:pPr>
    </w:p>
    <w:p w:rsidR="0031544F" w:rsidRPr="00323E33" w:rsidRDefault="0031544F" w:rsidP="0031544F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noProof/>
          <w:color w:val="FF0000"/>
          <w:lang w:eastAsia="fr-FR"/>
        </w:rPr>
      </w:pPr>
    </w:p>
    <w:p w:rsidR="00BA785F" w:rsidRPr="00323E33" w:rsidRDefault="00BA785F" w:rsidP="00BA785F">
      <w:pPr>
        <w:pStyle w:val="Paragraphedeliste"/>
        <w:numPr>
          <w:ilvl w:val="0"/>
          <w:numId w:val="5"/>
        </w:numPr>
        <w:shd w:val="clear" w:color="auto" w:fill="BDD6EE"/>
        <w:bidi w:val="0"/>
        <w:ind w:left="284" w:hanging="284"/>
        <w:jc w:val="center"/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</w:pPr>
      <w:r w:rsidRPr="00323E33"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  <w:t>Ouvrages de références</w:t>
      </w:r>
    </w:p>
    <w:p w:rsidR="00BA785F" w:rsidRPr="00323E33" w:rsidRDefault="00CB1397" w:rsidP="00BA785F">
      <w:pPr>
        <w:pStyle w:val="Paragraphedeliste"/>
        <w:shd w:val="clear" w:color="auto" w:fill="FFFFFF"/>
        <w:bidi w:val="0"/>
        <w:ind w:left="284"/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</w:pPr>
      <w:r>
        <w:rPr>
          <w:rFonts w:ascii="Candara" w:eastAsiaTheme="minorHAnsi" w:hAnsi="Candara" w:cs="Candara"/>
          <w:i/>
          <w:iCs/>
          <w:color w:val="17365D"/>
          <w:sz w:val="20"/>
          <w:szCs w:val="20"/>
          <w:lang w:eastAsia="en-US"/>
        </w:rPr>
        <w:t>Le choix des ouvrages est laissé au professeurs du module suivant leurs formations, leurs méthodes pédagogiques et leurs convictions.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42"/>
      </w:tblGrid>
      <w:tr w:rsidR="00BA785F" w:rsidRPr="00323E33" w:rsidTr="005C337E">
        <w:trPr>
          <w:trHeight w:val="4575"/>
          <w:jc w:val="center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785F" w:rsidRDefault="00BA785F" w:rsidP="004C121D">
            <w:pPr>
              <w:pStyle w:val="Corpsdetexte"/>
              <w:rPr>
                <w:rFonts w:ascii="Candara" w:hAnsi="Candara"/>
                <w:sz w:val="20"/>
                <w:szCs w:val="20"/>
              </w:rPr>
            </w:pPr>
          </w:p>
          <w:p w:rsidR="00C336EA" w:rsidRPr="008F6F58" w:rsidRDefault="00C336EA" w:rsidP="00C336EA">
            <w:pPr>
              <w:tabs>
                <w:tab w:val="right" w:pos="214"/>
              </w:tabs>
              <w:autoSpaceDE w:val="0"/>
              <w:autoSpaceDN w:val="0"/>
              <w:bidi w:val="0"/>
              <w:adjustRightInd w:val="0"/>
              <w:ind w:right="355"/>
              <w:jc w:val="both"/>
              <w:rPr>
                <w:rFonts w:ascii="Candara" w:eastAsiaTheme="minorHAnsi" w:hAnsi="Candara" w:cs="Candara"/>
                <w:lang w:eastAsia="en-US"/>
              </w:rPr>
            </w:pPr>
            <w:r w:rsidRPr="008F6F58">
              <w:rPr>
                <w:rFonts w:ascii="Candara" w:eastAsiaTheme="minorHAnsi" w:hAnsi="Candara" w:cs="Candara"/>
                <w:lang w:eastAsia="en-US"/>
              </w:rPr>
              <w:t>Liste des ouvrages proposés par l’enseignant :</w:t>
            </w:r>
          </w:p>
          <w:p w:rsidR="00C336EA" w:rsidRPr="008F6F58" w:rsidRDefault="00C336EA" w:rsidP="00C336EA">
            <w:pPr>
              <w:tabs>
                <w:tab w:val="right" w:pos="214"/>
              </w:tabs>
              <w:autoSpaceDE w:val="0"/>
              <w:autoSpaceDN w:val="0"/>
              <w:bidi w:val="0"/>
              <w:adjustRightInd w:val="0"/>
              <w:ind w:right="355"/>
              <w:jc w:val="both"/>
              <w:rPr>
                <w:rFonts w:ascii="Candara" w:eastAsiaTheme="minorHAnsi" w:hAnsi="Candara" w:cs="Candara"/>
                <w:lang w:eastAsia="en-US"/>
              </w:rPr>
            </w:pPr>
          </w:p>
          <w:p w:rsidR="00C336EA" w:rsidRPr="008F6F58" w:rsidRDefault="00C336EA" w:rsidP="00C336EA">
            <w:pPr>
              <w:pStyle w:val="Corpsdetexte"/>
              <w:numPr>
                <w:ilvl w:val="0"/>
                <w:numId w:val="14"/>
              </w:numPr>
              <w:rPr>
                <w:rFonts w:ascii="Candara" w:hAnsi="Candara"/>
              </w:rPr>
            </w:pPr>
          </w:p>
          <w:p w:rsidR="00C336EA" w:rsidRPr="008F6F58" w:rsidRDefault="00C336EA" w:rsidP="00C336EA">
            <w:pPr>
              <w:pStyle w:val="Corpsdetexte"/>
              <w:numPr>
                <w:ilvl w:val="0"/>
                <w:numId w:val="14"/>
              </w:numPr>
              <w:rPr>
                <w:rFonts w:ascii="Candara" w:hAnsi="Candara"/>
              </w:rPr>
            </w:pPr>
          </w:p>
          <w:p w:rsidR="00C336EA" w:rsidRPr="008F6F58" w:rsidRDefault="00C336EA" w:rsidP="00C336EA">
            <w:pPr>
              <w:pStyle w:val="Corpsdetexte"/>
              <w:numPr>
                <w:ilvl w:val="0"/>
                <w:numId w:val="14"/>
              </w:numPr>
              <w:rPr>
                <w:rFonts w:ascii="Candara" w:hAnsi="Candara"/>
              </w:rPr>
            </w:pPr>
          </w:p>
          <w:p w:rsidR="00BA785F" w:rsidRPr="00323E33" w:rsidRDefault="00BA785F" w:rsidP="004C121D">
            <w:pPr>
              <w:pStyle w:val="Corpsdetexte"/>
              <w:rPr>
                <w:rFonts w:ascii="Candara" w:hAnsi="Candara"/>
                <w:sz w:val="20"/>
                <w:szCs w:val="20"/>
              </w:rPr>
            </w:pPr>
          </w:p>
          <w:p w:rsidR="00BA785F" w:rsidRPr="00323E33" w:rsidRDefault="00BA785F" w:rsidP="004C121D">
            <w:pPr>
              <w:pStyle w:val="Corpsdetexte"/>
              <w:rPr>
                <w:rFonts w:ascii="Candara" w:hAnsi="Candara"/>
                <w:sz w:val="20"/>
                <w:szCs w:val="20"/>
              </w:rPr>
            </w:pPr>
          </w:p>
          <w:p w:rsidR="00BA785F" w:rsidRPr="00323E33" w:rsidRDefault="00BA785F" w:rsidP="004C121D">
            <w:pPr>
              <w:pStyle w:val="Corpsdetexte"/>
              <w:rPr>
                <w:rFonts w:ascii="Candara" w:hAnsi="Candara"/>
                <w:sz w:val="20"/>
                <w:szCs w:val="20"/>
              </w:rPr>
            </w:pPr>
          </w:p>
        </w:tc>
      </w:tr>
    </w:tbl>
    <w:p w:rsidR="00BA785F" w:rsidRPr="00323E33" w:rsidRDefault="00BA785F" w:rsidP="00BA785F">
      <w:pPr>
        <w:pStyle w:val="Paragraphedeliste"/>
        <w:bidi w:val="0"/>
        <w:spacing w:line="240" w:lineRule="exact"/>
        <w:ind w:left="1440"/>
        <w:rPr>
          <w:rFonts w:ascii="Candara" w:hAnsi="Candara"/>
          <w:b/>
          <w:bCs/>
          <w:smallCaps/>
          <w:noProof/>
          <w:color w:val="FF0000"/>
          <w:lang w:eastAsia="fr-FR"/>
        </w:rPr>
      </w:pPr>
      <w:bookmarkStart w:id="0" w:name="_GoBack"/>
      <w:bookmarkEnd w:id="0"/>
    </w:p>
    <w:p w:rsidR="00BA785F" w:rsidRPr="00323E33" w:rsidRDefault="00BA785F" w:rsidP="00BA785F">
      <w:pPr>
        <w:pStyle w:val="Paragraphedeliste"/>
        <w:bidi w:val="0"/>
        <w:spacing w:line="240" w:lineRule="exact"/>
        <w:ind w:left="1440"/>
        <w:rPr>
          <w:rFonts w:ascii="Candara" w:hAnsi="Candara"/>
          <w:b/>
          <w:bCs/>
          <w:smallCaps/>
          <w:noProof/>
          <w:color w:val="FF0000"/>
          <w:lang w:eastAsia="fr-FR"/>
        </w:rPr>
      </w:pPr>
    </w:p>
    <w:p w:rsidR="00BA785F" w:rsidRPr="00323E33" w:rsidRDefault="00BA785F" w:rsidP="00BA785F">
      <w:pPr>
        <w:pStyle w:val="Paragraphedeliste"/>
        <w:numPr>
          <w:ilvl w:val="0"/>
          <w:numId w:val="5"/>
        </w:numPr>
        <w:shd w:val="clear" w:color="auto" w:fill="BDD6EE"/>
        <w:bidi w:val="0"/>
        <w:ind w:left="567" w:hanging="567"/>
        <w:jc w:val="center"/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</w:pPr>
      <w:r w:rsidRPr="00323E33"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  <w:lastRenderedPageBreak/>
        <w:t>Autres Eléments jugés pertinents</w:t>
      </w:r>
      <w:r w:rsidRPr="00323E33">
        <w:rPr>
          <w:b/>
          <w:bCs/>
          <w:smallCaps/>
          <w:sz w:val="26"/>
          <w:szCs w:val="26"/>
          <w:lang w:eastAsia="fr-CA"/>
        </w:rPr>
        <w:t xml:space="preserve"> </w:t>
      </w:r>
    </w:p>
    <w:p w:rsidR="00BA785F" w:rsidRDefault="00BA785F" w:rsidP="00BA785F">
      <w:pPr>
        <w:pStyle w:val="Paragraphedeliste"/>
        <w:shd w:val="clear" w:color="auto" w:fill="FFFFFF"/>
        <w:bidi w:val="0"/>
        <w:ind w:left="1440"/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</w:pP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42"/>
      </w:tblGrid>
      <w:tr w:rsidR="00BA785F" w:rsidTr="004475E5">
        <w:trPr>
          <w:trHeight w:val="4934"/>
          <w:jc w:val="center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785F" w:rsidRDefault="00BA785F" w:rsidP="004C121D">
            <w:pPr>
              <w:pStyle w:val="Corpsdetexte"/>
              <w:shd w:val="clear" w:color="auto" w:fill="FFFFFF"/>
              <w:rPr>
                <w:rFonts w:ascii="Candara" w:hAnsi="Candara"/>
                <w:sz w:val="20"/>
                <w:szCs w:val="20"/>
              </w:rPr>
            </w:pPr>
          </w:p>
          <w:p w:rsidR="00BA785F" w:rsidRDefault="00BA785F" w:rsidP="004C121D">
            <w:pPr>
              <w:pStyle w:val="Corpsdetexte"/>
              <w:shd w:val="clear" w:color="auto" w:fill="FFFFFF"/>
              <w:rPr>
                <w:rFonts w:ascii="Candara" w:hAnsi="Candara"/>
                <w:sz w:val="20"/>
                <w:szCs w:val="20"/>
              </w:rPr>
            </w:pPr>
          </w:p>
          <w:p w:rsidR="00BA785F" w:rsidRDefault="00BA785F" w:rsidP="004C121D">
            <w:pPr>
              <w:pStyle w:val="Corpsdetexte"/>
              <w:shd w:val="clear" w:color="auto" w:fill="FFFFFF"/>
              <w:rPr>
                <w:rFonts w:ascii="Candara" w:hAnsi="Candara"/>
                <w:sz w:val="20"/>
                <w:szCs w:val="20"/>
              </w:rPr>
            </w:pPr>
          </w:p>
          <w:p w:rsidR="00BA785F" w:rsidRDefault="00BA785F" w:rsidP="004C121D">
            <w:pPr>
              <w:pStyle w:val="Corpsdetexte"/>
              <w:shd w:val="clear" w:color="auto" w:fill="FFFFFF"/>
              <w:rPr>
                <w:rFonts w:ascii="Candara" w:hAnsi="Candara"/>
                <w:sz w:val="20"/>
                <w:szCs w:val="20"/>
              </w:rPr>
            </w:pPr>
          </w:p>
          <w:p w:rsidR="00BA785F" w:rsidRDefault="00BA785F" w:rsidP="004C121D">
            <w:pPr>
              <w:pStyle w:val="Corpsdetexte"/>
              <w:shd w:val="clear" w:color="auto" w:fill="FFFFFF"/>
              <w:rPr>
                <w:rFonts w:ascii="Candara" w:hAnsi="Candara"/>
                <w:sz w:val="20"/>
                <w:szCs w:val="20"/>
              </w:rPr>
            </w:pPr>
          </w:p>
          <w:p w:rsidR="00BA785F" w:rsidRDefault="00BA785F" w:rsidP="004C121D">
            <w:pPr>
              <w:pStyle w:val="Corpsdetexte"/>
              <w:shd w:val="clear" w:color="auto" w:fill="FFFFFF"/>
              <w:rPr>
                <w:rFonts w:ascii="Candara" w:hAnsi="Candara"/>
                <w:sz w:val="20"/>
                <w:szCs w:val="20"/>
              </w:rPr>
            </w:pPr>
          </w:p>
          <w:p w:rsidR="00BA785F" w:rsidRDefault="00BA785F" w:rsidP="004C121D">
            <w:pPr>
              <w:pStyle w:val="Corpsdetexte"/>
              <w:shd w:val="clear" w:color="auto" w:fill="FFFFFF"/>
              <w:rPr>
                <w:rFonts w:ascii="Candara" w:hAnsi="Candara"/>
                <w:sz w:val="20"/>
                <w:szCs w:val="20"/>
              </w:rPr>
            </w:pPr>
          </w:p>
          <w:p w:rsidR="00BA785F" w:rsidRDefault="00BA785F" w:rsidP="004C121D">
            <w:pPr>
              <w:pStyle w:val="Corpsdetexte"/>
              <w:shd w:val="clear" w:color="auto" w:fill="FFFFFF"/>
              <w:rPr>
                <w:rFonts w:ascii="Candara" w:hAnsi="Candara"/>
                <w:sz w:val="20"/>
                <w:szCs w:val="20"/>
              </w:rPr>
            </w:pPr>
          </w:p>
          <w:p w:rsidR="00BA785F" w:rsidRDefault="00BA785F" w:rsidP="004C121D">
            <w:pPr>
              <w:pStyle w:val="Corpsdetexte"/>
              <w:shd w:val="clear" w:color="auto" w:fill="FFFFFF"/>
              <w:rPr>
                <w:rFonts w:ascii="Candara" w:hAnsi="Candara"/>
                <w:sz w:val="20"/>
                <w:szCs w:val="20"/>
              </w:rPr>
            </w:pPr>
          </w:p>
          <w:p w:rsidR="00BA785F" w:rsidRDefault="00BA785F" w:rsidP="004C121D">
            <w:pPr>
              <w:pStyle w:val="Corpsdetexte"/>
              <w:shd w:val="clear" w:color="auto" w:fill="FFFFFF"/>
              <w:rPr>
                <w:rFonts w:ascii="Candara" w:hAnsi="Candara"/>
                <w:sz w:val="20"/>
                <w:szCs w:val="20"/>
              </w:rPr>
            </w:pPr>
          </w:p>
          <w:p w:rsidR="00BA785F" w:rsidRDefault="00BA785F" w:rsidP="004C121D">
            <w:pPr>
              <w:pStyle w:val="Corpsdetexte"/>
              <w:shd w:val="clear" w:color="auto" w:fill="FFFFFF"/>
              <w:rPr>
                <w:rFonts w:ascii="Candara" w:hAnsi="Candara"/>
                <w:sz w:val="20"/>
                <w:szCs w:val="20"/>
              </w:rPr>
            </w:pPr>
          </w:p>
          <w:p w:rsidR="00BA785F" w:rsidRPr="00323E33" w:rsidRDefault="00BA785F" w:rsidP="004C121D">
            <w:pPr>
              <w:pStyle w:val="Corpsdetexte"/>
              <w:shd w:val="clear" w:color="auto" w:fill="FFFFFF"/>
              <w:rPr>
                <w:rFonts w:ascii="Candara" w:hAnsi="Candara"/>
                <w:sz w:val="20"/>
                <w:szCs w:val="20"/>
              </w:rPr>
            </w:pPr>
          </w:p>
          <w:p w:rsidR="00BA785F" w:rsidRDefault="00BA785F" w:rsidP="004C121D">
            <w:pPr>
              <w:pStyle w:val="Corpsdetexte"/>
              <w:shd w:val="clear" w:color="auto" w:fill="FFFFFF"/>
              <w:rPr>
                <w:rFonts w:ascii="Candara" w:hAnsi="Candara"/>
                <w:sz w:val="20"/>
                <w:szCs w:val="20"/>
              </w:rPr>
            </w:pPr>
          </w:p>
          <w:p w:rsidR="00BA785F" w:rsidRDefault="00BA785F" w:rsidP="004C121D">
            <w:pPr>
              <w:pStyle w:val="Corpsdetexte"/>
              <w:shd w:val="clear" w:color="auto" w:fill="FFFFFF"/>
              <w:rPr>
                <w:rFonts w:ascii="Candara" w:hAnsi="Candara"/>
                <w:sz w:val="20"/>
                <w:szCs w:val="20"/>
              </w:rPr>
            </w:pPr>
          </w:p>
          <w:p w:rsidR="00BA785F" w:rsidRDefault="00BA785F" w:rsidP="004C121D">
            <w:pPr>
              <w:pStyle w:val="Corpsdetexte"/>
              <w:shd w:val="clear" w:color="auto" w:fill="FFFFFF"/>
              <w:rPr>
                <w:rFonts w:ascii="Candara" w:hAnsi="Candara"/>
                <w:sz w:val="20"/>
                <w:szCs w:val="20"/>
              </w:rPr>
            </w:pPr>
          </w:p>
          <w:p w:rsidR="00BA785F" w:rsidRDefault="00BA785F" w:rsidP="004C121D">
            <w:pPr>
              <w:pStyle w:val="Corpsdetexte"/>
              <w:shd w:val="clear" w:color="auto" w:fill="FFFFFF"/>
              <w:rPr>
                <w:rFonts w:ascii="Candara" w:hAnsi="Candara"/>
                <w:sz w:val="20"/>
                <w:szCs w:val="20"/>
              </w:rPr>
            </w:pPr>
          </w:p>
          <w:p w:rsidR="00BA785F" w:rsidRDefault="00BA785F" w:rsidP="004C121D">
            <w:pPr>
              <w:pStyle w:val="Corpsdetexte"/>
              <w:shd w:val="clear" w:color="auto" w:fill="FFFFFF"/>
              <w:rPr>
                <w:rFonts w:ascii="Candara" w:hAnsi="Candara"/>
                <w:sz w:val="20"/>
                <w:szCs w:val="20"/>
              </w:rPr>
            </w:pPr>
          </w:p>
        </w:tc>
      </w:tr>
    </w:tbl>
    <w:p w:rsidR="00AB793E" w:rsidRDefault="00AB793E"/>
    <w:sectPr w:rsidR="00AB793E" w:rsidSect="004475E5">
      <w:footerReference w:type="default" r:id="rId8"/>
      <w:pgSz w:w="12240" w:h="15840"/>
      <w:pgMar w:top="851" w:right="1134" w:bottom="851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785B" w:rsidRDefault="00BD785B" w:rsidP="009527DC">
      <w:r>
        <w:separator/>
      </w:r>
    </w:p>
  </w:endnote>
  <w:endnote w:type="continuationSeparator" w:id="0">
    <w:p w:rsidR="00BD785B" w:rsidRDefault="00BD785B" w:rsidP="00952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altName w:val="MS Mincho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ndara">
    <w:charset w:val="00"/>
    <w:family w:val="swiss"/>
    <w:pitch w:val="variable"/>
    <w:sig w:usb0="A00002EF" w:usb1="4000A44B" w:usb2="00000000" w:usb3="00000000" w:csb0="0000019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autami">
    <w:panose1 w:val="02000500000000000000"/>
    <w:charset w:val="00"/>
    <w:family w:val="swiss"/>
    <w:pitch w:val="variable"/>
    <w:sig w:usb0="00200003" w:usb1="00000000" w:usb2="00000000" w:usb3="00000000" w:csb0="00000001" w:csb1="00000000"/>
  </w:font>
  <w:font w:name="Times New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27DC" w:rsidRDefault="009527DC">
    <w:pPr>
      <w:pStyle w:val="Pieddepage"/>
      <w:tabs>
        <w:tab w:val="clear" w:pos="4703"/>
      </w:tabs>
      <w:jc w:val="center"/>
      <w:rPr>
        <w:caps/>
        <w:color w:val="5B9BD5" w:themeColor="accent1"/>
      </w:rPr>
    </w:pPr>
    <w:r>
      <w:rPr>
        <w:caps/>
        <w:color w:val="5B9BD5" w:themeColor="accent1"/>
      </w:rPr>
      <w:fldChar w:fldCharType="begin"/>
    </w:r>
    <w:r>
      <w:rPr>
        <w:caps/>
        <w:color w:val="5B9BD5" w:themeColor="accent1"/>
      </w:rPr>
      <w:instrText>PAGE   \* MERGEFORMAT</w:instrText>
    </w:r>
    <w:r>
      <w:rPr>
        <w:caps/>
        <w:color w:val="5B9BD5" w:themeColor="accent1"/>
      </w:rPr>
      <w:fldChar w:fldCharType="separate"/>
    </w:r>
    <w:r w:rsidR="005C337E">
      <w:rPr>
        <w:caps/>
        <w:noProof/>
        <w:color w:val="5B9BD5" w:themeColor="accent1"/>
        <w:rtl/>
      </w:rPr>
      <w:t>6</w:t>
    </w:r>
    <w:r>
      <w:rPr>
        <w:caps/>
        <w:color w:val="5B9BD5" w:themeColor="accent1"/>
      </w:rPr>
      <w:fldChar w:fldCharType="end"/>
    </w:r>
  </w:p>
  <w:p w:rsidR="009527DC" w:rsidRDefault="009527D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785B" w:rsidRDefault="00BD785B" w:rsidP="009527DC">
      <w:r>
        <w:separator/>
      </w:r>
    </w:p>
  </w:footnote>
  <w:footnote w:type="continuationSeparator" w:id="0">
    <w:p w:rsidR="00BD785B" w:rsidRDefault="00BD785B" w:rsidP="009527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F7A28"/>
    <w:multiLevelType w:val="hybridMultilevel"/>
    <w:tmpl w:val="3D9ACBD4"/>
    <w:lvl w:ilvl="0" w:tplc="579C5C6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F290C"/>
    <w:multiLevelType w:val="hybridMultilevel"/>
    <w:tmpl w:val="F87425E2"/>
    <w:lvl w:ilvl="0" w:tplc="71D207C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361F3"/>
    <w:multiLevelType w:val="hybridMultilevel"/>
    <w:tmpl w:val="ECAAEED2"/>
    <w:lvl w:ilvl="0" w:tplc="B45257A6">
      <w:start w:val="1"/>
      <w:numFmt w:val="decimal"/>
      <w:lvlText w:val="%1."/>
      <w:lvlJc w:val="left"/>
      <w:pPr>
        <w:ind w:left="3905" w:hanging="360"/>
      </w:pPr>
      <w:rPr>
        <w:rFonts w:hint="default"/>
        <w:b/>
        <w:bCs/>
        <w:color w:val="833C0B"/>
        <w:sz w:val="32"/>
        <w:szCs w:val="32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91A23B8"/>
    <w:multiLevelType w:val="hybridMultilevel"/>
    <w:tmpl w:val="C5F4BD6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3F2DA5"/>
    <w:multiLevelType w:val="multilevel"/>
    <w:tmpl w:val="A2182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B83453F"/>
    <w:multiLevelType w:val="multilevel"/>
    <w:tmpl w:val="A2182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9A62509"/>
    <w:multiLevelType w:val="hybridMultilevel"/>
    <w:tmpl w:val="14BCAE12"/>
    <w:lvl w:ilvl="0" w:tplc="1854CFC0">
      <w:start w:val="1"/>
      <w:numFmt w:val="bullet"/>
      <w:lvlText w:val=""/>
      <w:lvlJc w:val="left"/>
      <w:pPr>
        <w:ind w:left="720" w:hanging="360"/>
      </w:pPr>
      <w:rPr>
        <w:rFonts w:ascii="Wingdings" w:hAnsi="Wingdings" w:cs="Wingdings" w:hint="default"/>
        <w:sz w:val="20"/>
        <w:szCs w:val="3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7667AD"/>
    <w:multiLevelType w:val="hybridMultilevel"/>
    <w:tmpl w:val="555AC452"/>
    <w:lvl w:ilvl="0" w:tplc="579C5C6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C65F7B"/>
    <w:multiLevelType w:val="hybridMultilevel"/>
    <w:tmpl w:val="7A30110E"/>
    <w:lvl w:ilvl="0" w:tplc="579C5C6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7950F1"/>
    <w:multiLevelType w:val="hybridMultilevel"/>
    <w:tmpl w:val="E144AF88"/>
    <w:lvl w:ilvl="0" w:tplc="882C8C9A"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  <w:sz w:val="3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3F6BED"/>
    <w:multiLevelType w:val="hybridMultilevel"/>
    <w:tmpl w:val="630C2FB0"/>
    <w:lvl w:ilvl="0" w:tplc="63A2A91A">
      <w:start w:val="1"/>
      <w:numFmt w:val="bullet"/>
      <w:lvlText w:val=""/>
      <w:lvlJc w:val="left"/>
      <w:pPr>
        <w:ind w:left="720" w:hanging="360"/>
      </w:pPr>
      <w:rPr>
        <w:rFonts w:ascii="Wingdings" w:hAnsi="Wingdings" w:cs="Wingdings" w:hint="default"/>
        <w:sz w:val="20"/>
        <w:szCs w:val="3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523AAC"/>
    <w:multiLevelType w:val="hybridMultilevel"/>
    <w:tmpl w:val="3CC6CB9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A1011A"/>
    <w:multiLevelType w:val="hybridMultilevel"/>
    <w:tmpl w:val="28E40CF4"/>
    <w:lvl w:ilvl="0" w:tplc="AFA0230C">
      <w:start w:val="1"/>
      <w:numFmt w:val="bullet"/>
      <w:lvlText w:val=""/>
      <w:lvlJc w:val="left"/>
      <w:pPr>
        <w:ind w:left="1440" w:hanging="360"/>
      </w:pPr>
      <w:rPr>
        <w:rFonts w:ascii="Wingdings" w:hAnsi="Wingdings" w:cs="Wingdings" w:hint="default"/>
        <w:b/>
        <w:bCs/>
        <w:snapToGrid/>
        <w:color w:val="auto"/>
        <w:spacing w:val="6"/>
        <w:sz w:val="28"/>
        <w:szCs w:val="22"/>
      </w:rPr>
    </w:lvl>
    <w:lvl w:ilvl="1" w:tplc="4C2EEFAC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12"/>
  </w:num>
  <w:num w:numId="5">
    <w:abstractNumId w:val="2"/>
  </w:num>
  <w:num w:numId="6">
    <w:abstractNumId w:val="1"/>
  </w:num>
  <w:num w:numId="7">
    <w:abstractNumId w:val="0"/>
  </w:num>
  <w:num w:numId="8">
    <w:abstractNumId w:val="6"/>
  </w:num>
  <w:num w:numId="9">
    <w:abstractNumId w:val="10"/>
  </w:num>
  <w:num w:numId="10">
    <w:abstractNumId w:val="11"/>
  </w:num>
  <w:num w:numId="11">
    <w:abstractNumId w:val="4"/>
  </w:num>
  <w:num w:numId="12">
    <w:abstractNumId w:val="5"/>
  </w:num>
  <w:num w:numId="13">
    <w:abstractNumId w:val="3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85F"/>
    <w:rsid w:val="00097EA4"/>
    <w:rsid w:val="000B0E46"/>
    <w:rsid w:val="000D0A20"/>
    <w:rsid w:val="000E4191"/>
    <w:rsid w:val="001E426A"/>
    <w:rsid w:val="002C6424"/>
    <w:rsid w:val="0031544F"/>
    <w:rsid w:val="00323E33"/>
    <w:rsid w:val="00353B43"/>
    <w:rsid w:val="0036473E"/>
    <w:rsid w:val="00446DAA"/>
    <w:rsid w:val="004475E5"/>
    <w:rsid w:val="0055078B"/>
    <w:rsid w:val="005C337E"/>
    <w:rsid w:val="00607FB2"/>
    <w:rsid w:val="007040B8"/>
    <w:rsid w:val="0072109D"/>
    <w:rsid w:val="0078329A"/>
    <w:rsid w:val="0081492E"/>
    <w:rsid w:val="008F6F58"/>
    <w:rsid w:val="009527DC"/>
    <w:rsid w:val="00962F92"/>
    <w:rsid w:val="00984DEB"/>
    <w:rsid w:val="009C1FC5"/>
    <w:rsid w:val="00A72769"/>
    <w:rsid w:val="00AB793E"/>
    <w:rsid w:val="00B717F0"/>
    <w:rsid w:val="00B746F0"/>
    <w:rsid w:val="00BA785F"/>
    <w:rsid w:val="00BD785B"/>
    <w:rsid w:val="00C336EA"/>
    <w:rsid w:val="00CB1397"/>
    <w:rsid w:val="00D05145"/>
    <w:rsid w:val="00D53472"/>
    <w:rsid w:val="00D74125"/>
    <w:rsid w:val="00E000EB"/>
    <w:rsid w:val="00E0043E"/>
    <w:rsid w:val="00E272AF"/>
    <w:rsid w:val="00EC6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1529CB"/>
  <w15:chartTrackingRefBased/>
  <w15:docId w15:val="{34C15A8E-E688-4CC5-A3AF-7D102D0C8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785F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BA785F"/>
    <w:pPr>
      <w:tabs>
        <w:tab w:val="right" w:pos="214"/>
      </w:tabs>
      <w:bidi w:val="0"/>
      <w:ind w:right="355"/>
      <w:jc w:val="both"/>
    </w:pPr>
    <w:rPr>
      <w:bCs/>
      <w:lang w:eastAsia="fr-CA"/>
    </w:rPr>
  </w:style>
  <w:style w:type="character" w:customStyle="1" w:styleId="CorpsdetexteCar">
    <w:name w:val="Corps de texte Car"/>
    <w:basedOn w:val="Policepardfaut"/>
    <w:link w:val="Corpsdetexte"/>
    <w:rsid w:val="00BA785F"/>
    <w:rPr>
      <w:rFonts w:ascii="Times New Roman" w:eastAsia="Times New Roman" w:hAnsi="Times New Roman" w:cs="Times New Roman"/>
      <w:bCs/>
      <w:sz w:val="24"/>
      <w:szCs w:val="24"/>
      <w:lang w:val="fr-FR" w:eastAsia="fr-CA"/>
    </w:rPr>
  </w:style>
  <w:style w:type="paragraph" w:styleId="Retraitcorpsdetexte">
    <w:name w:val="Body Text Indent"/>
    <w:basedOn w:val="Normal"/>
    <w:link w:val="RetraitcorpsdetexteCar"/>
    <w:rsid w:val="00BA785F"/>
    <w:pPr>
      <w:tabs>
        <w:tab w:val="right" w:pos="3960"/>
      </w:tabs>
      <w:bidi w:val="0"/>
      <w:spacing w:line="240" w:lineRule="exact"/>
      <w:ind w:left="360"/>
      <w:jc w:val="lowKashida"/>
    </w:pPr>
  </w:style>
  <w:style w:type="character" w:customStyle="1" w:styleId="RetraitcorpsdetexteCar">
    <w:name w:val="Retrait corps de texte Car"/>
    <w:basedOn w:val="Policepardfaut"/>
    <w:link w:val="Retraitcorpsdetexte"/>
    <w:rsid w:val="00BA785F"/>
    <w:rPr>
      <w:rFonts w:ascii="Times New Roman" w:eastAsia="Times New Roman" w:hAnsi="Times New Roman" w:cs="Times New Roman"/>
      <w:sz w:val="24"/>
      <w:szCs w:val="24"/>
      <w:lang w:val="fr-FR" w:eastAsia="ar-SA"/>
    </w:rPr>
  </w:style>
  <w:style w:type="paragraph" w:styleId="Paragraphedeliste">
    <w:name w:val="List Paragraph"/>
    <w:basedOn w:val="Normal"/>
    <w:qFormat/>
    <w:rsid w:val="00BA785F"/>
    <w:pPr>
      <w:ind w:left="720"/>
      <w:contextualSpacing/>
    </w:pPr>
  </w:style>
  <w:style w:type="paragraph" w:customStyle="1" w:styleId="Paragraphedeliste1">
    <w:name w:val="Paragraphe de liste1"/>
    <w:basedOn w:val="Normal"/>
    <w:uiPriority w:val="34"/>
    <w:qFormat/>
    <w:rsid w:val="00BA785F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9527DC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9527DC"/>
    <w:rPr>
      <w:rFonts w:ascii="Times New Roman" w:eastAsia="Times New Roman" w:hAnsi="Times New Roman" w:cs="Times New Roman"/>
      <w:sz w:val="24"/>
      <w:szCs w:val="24"/>
      <w:lang w:val="fr-FR" w:eastAsia="ar-SA"/>
    </w:rPr>
  </w:style>
  <w:style w:type="paragraph" w:styleId="Pieddepage">
    <w:name w:val="footer"/>
    <w:basedOn w:val="Normal"/>
    <w:link w:val="PieddepageCar"/>
    <w:uiPriority w:val="99"/>
    <w:unhideWhenUsed/>
    <w:rsid w:val="009527DC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527DC"/>
    <w:rPr>
      <w:rFonts w:ascii="Times New Roman" w:eastAsia="Times New Roman" w:hAnsi="Times New Roman" w:cs="Times New Roman"/>
      <w:sz w:val="24"/>
      <w:szCs w:val="24"/>
      <w:lang w:val="fr-FR" w:eastAsia="ar-SA"/>
    </w:rPr>
  </w:style>
  <w:style w:type="table" w:styleId="Grilledutableau">
    <w:name w:val="Table Grid"/>
    <w:basedOn w:val="TableauNormal"/>
    <w:uiPriority w:val="39"/>
    <w:rsid w:val="00353B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s">
    <w:name w:val="Corps"/>
    <w:rsid w:val="0072109D"/>
    <w:pPr>
      <w:bidi/>
      <w:spacing w:after="0" w:line="240" w:lineRule="auto"/>
    </w:pPr>
    <w:rPr>
      <w:rFonts w:ascii="Times New Roman" w:eastAsia="Arial Unicode MS" w:hAnsi="Arial Unicode MS" w:cs="Arial Unicode MS"/>
      <w:color w:val="000000"/>
      <w:sz w:val="24"/>
      <w:szCs w:val="24"/>
      <w:u w:color="000000"/>
      <w:rtl/>
      <w:lang w:val="fr-FR" w:eastAsia="fr-FR"/>
    </w:rPr>
  </w:style>
  <w:style w:type="paragraph" w:customStyle="1" w:styleId="Default">
    <w:name w:val="Default"/>
    <w:rsid w:val="00962F9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8455B1-6D07-4F28-8F0D-F89C1881A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707</Words>
  <Characters>3890</Characters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Daoudi Said</dc:creator>
  <cp:keywords/>
  <dc:description/>
  <dcterms:created xsi:type="dcterms:W3CDTF">2021-02-09T11:41:00Z</dcterms:created>
  <dcterms:modified xsi:type="dcterms:W3CDTF">2021-02-10T14:57:00Z</dcterms:modified>
</cp:coreProperties>
</file>